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E8E8B" w14:textId="56A6930B" w:rsidR="00AA0D54" w:rsidRPr="00A042C8" w:rsidRDefault="00A042C8" w:rsidP="00A042C8">
      <w:pPr>
        <w:jc w:val="center"/>
        <w:rPr>
          <w:b/>
          <w:bCs/>
        </w:rPr>
      </w:pPr>
      <w:r w:rsidRPr="00A042C8">
        <w:rPr>
          <w:b/>
          <w:bCs/>
        </w:rPr>
        <w:t xml:space="preserve">CITY OF BROOKHAVEN </w:t>
      </w:r>
    </w:p>
    <w:p w14:paraId="4F63E722" w14:textId="41642A9F" w:rsidR="00A042C8" w:rsidRDefault="00A042C8" w:rsidP="00A042C8">
      <w:pPr>
        <w:jc w:val="center"/>
        <w:rPr>
          <w:b/>
          <w:bCs/>
        </w:rPr>
      </w:pPr>
      <w:r w:rsidRPr="00A042C8">
        <w:rPr>
          <w:b/>
          <w:bCs/>
        </w:rPr>
        <w:t>SOCIAL JUSTICE, RACE AND EQUITY COMMISSION</w:t>
      </w:r>
    </w:p>
    <w:p w14:paraId="3AC3EF74" w14:textId="7BF5C904" w:rsidR="00CF7971" w:rsidRPr="00CF7971" w:rsidRDefault="00CF7971" w:rsidP="00A042C8">
      <w:pPr>
        <w:jc w:val="center"/>
        <w:rPr>
          <w:b/>
          <w:bCs/>
          <w:color w:val="FF0000"/>
        </w:rPr>
      </w:pPr>
      <w:r w:rsidRPr="00CF7971">
        <w:rPr>
          <w:b/>
          <w:bCs/>
          <w:color w:val="FF0000"/>
        </w:rPr>
        <w:t>DRAFT MINUTES</w:t>
      </w:r>
    </w:p>
    <w:p w14:paraId="256A3BAD" w14:textId="614B5437" w:rsidR="00A042C8" w:rsidRDefault="00BD4A2D" w:rsidP="00A042C8">
      <w:pPr>
        <w:rPr>
          <w:b/>
          <w:bCs/>
        </w:rPr>
      </w:pPr>
      <w:r>
        <w:rPr>
          <w:b/>
          <w:bCs/>
        </w:rPr>
        <w:t>February 22</w:t>
      </w:r>
      <w:r w:rsidR="00A042C8" w:rsidRPr="77CE8AE3">
        <w:rPr>
          <w:b/>
          <w:bCs/>
        </w:rPr>
        <w:t>, 202</w:t>
      </w:r>
      <w:r>
        <w:rPr>
          <w:b/>
          <w:bCs/>
        </w:rPr>
        <w:t>1</w:t>
      </w:r>
      <w:r w:rsidR="00CA665E" w:rsidRPr="77CE8AE3">
        <w:rPr>
          <w:b/>
          <w:bCs/>
        </w:rPr>
        <w:t xml:space="preserve"> </w:t>
      </w:r>
      <w:r w:rsidR="00A042C8" w:rsidRPr="77CE8AE3">
        <w:rPr>
          <w:b/>
          <w:bCs/>
        </w:rPr>
        <w:t xml:space="preserve"> </w:t>
      </w:r>
      <w:r w:rsidR="00CA665E" w:rsidRPr="77CE8AE3">
        <w:rPr>
          <w:b/>
          <w:bCs/>
        </w:rPr>
        <w:t xml:space="preserve">               Virtual Meeting (Regular </w:t>
      </w:r>
      <w:proofErr w:type="gramStart"/>
      <w:r w:rsidR="00CA665E" w:rsidRPr="77CE8AE3">
        <w:rPr>
          <w:b/>
          <w:bCs/>
        </w:rPr>
        <w:t xml:space="preserve">Meeting)   </w:t>
      </w:r>
      <w:proofErr w:type="gramEnd"/>
      <w:r w:rsidR="00CA665E" w:rsidRPr="77CE8AE3">
        <w:rPr>
          <w:b/>
          <w:bCs/>
        </w:rPr>
        <w:t xml:space="preserve">                          </w:t>
      </w:r>
      <w:r w:rsidR="0E59D202" w:rsidRPr="77CE8AE3">
        <w:rPr>
          <w:b/>
          <w:bCs/>
        </w:rPr>
        <w:t xml:space="preserve">  </w:t>
      </w:r>
      <w:r w:rsidR="00CA665E" w:rsidRPr="77CE8AE3">
        <w:rPr>
          <w:b/>
          <w:bCs/>
        </w:rPr>
        <w:t>7:00 PM</w:t>
      </w:r>
    </w:p>
    <w:p w14:paraId="071BCB51" w14:textId="505390E1" w:rsidR="00CA665E" w:rsidRDefault="00CA665E" w:rsidP="00A042C8">
      <w:pPr>
        <w:rPr>
          <w:b/>
          <w:bCs/>
        </w:rPr>
      </w:pPr>
    </w:p>
    <w:p w14:paraId="4BB1E37B" w14:textId="71ACCB12" w:rsidR="00C44963" w:rsidRPr="00C44963" w:rsidRDefault="00A25679" w:rsidP="00C44963">
      <w:pPr>
        <w:pStyle w:val="NormalWeb"/>
        <w:shd w:val="clear" w:color="auto" w:fill="FFFFFF"/>
        <w:jc w:val="center"/>
        <w:rPr>
          <w:rFonts w:ascii="TimesNewRomanPSMT" w:hAnsi="TimesNewRomanPSMT"/>
          <w:b/>
          <w:bCs/>
          <w:color w:val="000000" w:themeColor="text1"/>
          <w:u w:val="single"/>
        </w:rPr>
      </w:pPr>
      <w:r w:rsidRPr="00C44963">
        <w:rPr>
          <w:rFonts w:ascii="TimesNewRomanPSMT" w:hAnsi="TimesNewRomanPSMT"/>
          <w:b/>
          <w:bCs/>
          <w:color w:val="0F54CC"/>
          <w:u w:val="single"/>
        </w:rPr>
        <w:t xml:space="preserve">https://us02web.zoom.us/j/82715712270 </w:t>
      </w:r>
      <w:r w:rsidR="00C44963">
        <w:rPr>
          <w:rFonts w:ascii="TimesNewRomanPSMT" w:hAnsi="TimesNewRomanPSMT"/>
          <w:b/>
          <w:bCs/>
          <w:color w:val="0F54CC"/>
          <w:u w:val="single"/>
        </w:rPr>
        <w:br/>
      </w:r>
      <w:r w:rsidR="00C44963" w:rsidRPr="00C44963">
        <w:rPr>
          <w:rFonts w:ascii="TimesNewRomanPSMT" w:hAnsi="TimesNewRomanPSMT"/>
          <w:b/>
          <w:bCs/>
          <w:color w:val="000000" w:themeColor="text1"/>
          <w:u w:val="single"/>
        </w:rPr>
        <w:t>______________________________________________________________________________</w:t>
      </w:r>
    </w:p>
    <w:p w14:paraId="1F3813E1" w14:textId="455F57D6" w:rsidR="00CA665E" w:rsidRPr="00CA665E" w:rsidRDefault="00CA665E" w:rsidP="00A042C8">
      <w:pPr>
        <w:rPr>
          <w:b/>
          <w:bCs/>
        </w:rPr>
      </w:pPr>
    </w:p>
    <w:p w14:paraId="75B97B74" w14:textId="3BE90DA0" w:rsidR="00CA665E" w:rsidRPr="00CA665E" w:rsidRDefault="00CA665E" w:rsidP="00CA665E">
      <w:pPr>
        <w:pStyle w:val="ListParagraph"/>
        <w:numPr>
          <w:ilvl w:val="0"/>
          <w:numId w:val="3"/>
        </w:numPr>
        <w:rPr>
          <w:b/>
          <w:bCs/>
        </w:rPr>
      </w:pPr>
      <w:r w:rsidRPr="00CA665E">
        <w:rPr>
          <w:b/>
          <w:bCs/>
        </w:rPr>
        <w:t>IPHONE ONE-TAP</w:t>
      </w:r>
    </w:p>
    <w:p w14:paraId="4D0F719D" w14:textId="77777777" w:rsidR="000E7E38" w:rsidRPr="000E7E38" w:rsidRDefault="000E7E38" w:rsidP="000E7E38">
      <w:pPr>
        <w:pStyle w:val="ListParagraph"/>
        <w:ind w:left="1080"/>
        <w:rPr>
          <w:color w:val="000000"/>
        </w:rPr>
      </w:pPr>
      <w:r w:rsidRPr="000E7E38">
        <w:rPr>
          <w:color w:val="000000"/>
        </w:rPr>
        <w:t>Meeting ID: 827 1571 2270</w:t>
      </w:r>
    </w:p>
    <w:p w14:paraId="6486603C" w14:textId="77777777" w:rsidR="000E7E38" w:rsidRPr="000E7E38" w:rsidRDefault="000E7E38" w:rsidP="000E7E38">
      <w:pPr>
        <w:pStyle w:val="ListParagraph"/>
        <w:ind w:left="1080"/>
        <w:rPr>
          <w:color w:val="000000"/>
        </w:rPr>
      </w:pPr>
      <w:r w:rsidRPr="000E7E38">
        <w:rPr>
          <w:color w:val="000000"/>
        </w:rPr>
        <w:t>One tap mobile</w:t>
      </w:r>
    </w:p>
    <w:p w14:paraId="1226D396" w14:textId="77777777" w:rsidR="000E7E38" w:rsidRPr="000E7E38" w:rsidRDefault="000E7E38" w:rsidP="000E7E38">
      <w:pPr>
        <w:pStyle w:val="ListParagraph"/>
        <w:ind w:left="1080"/>
        <w:rPr>
          <w:color w:val="000000"/>
        </w:rPr>
      </w:pPr>
      <w:r w:rsidRPr="000E7E38">
        <w:rPr>
          <w:color w:val="000000"/>
        </w:rPr>
        <w:t>+</w:t>
      </w:r>
      <w:proofErr w:type="gramStart"/>
      <w:r w:rsidRPr="000E7E38">
        <w:rPr>
          <w:color w:val="000000"/>
        </w:rPr>
        <w:t>13017158592,,</w:t>
      </w:r>
      <w:proofErr w:type="gramEnd"/>
      <w:r w:rsidRPr="000E7E38">
        <w:rPr>
          <w:color w:val="000000"/>
        </w:rPr>
        <w:t>82715712270# US (Washington DC)</w:t>
      </w:r>
    </w:p>
    <w:p w14:paraId="0A035C13" w14:textId="4F19DD84" w:rsidR="000E7E38" w:rsidRPr="000E7E38" w:rsidRDefault="000E7E38" w:rsidP="000E7E38">
      <w:pPr>
        <w:pStyle w:val="ListParagraph"/>
        <w:ind w:left="1080"/>
        <w:rPr>
          <w:color w:val="000000"/>
        </w:rPr>
      </w:pPr>
      <w:r w:rsidRPr="000E7E38">
        <w:rPr>
          <w:color w:val="000000"/>
        </w:rPr>
        <w:t>+</w:t>
      </w:r>
      <w:proofErr w:type="gramStart"/>
      <w:r w:rsidRPr="000E7E38">
        <w:rPr>
          <w:color w:val="000000"/>
        </w:rPr>
        <w:t>13126266799,,</w:t>
      </w:r>
      <w:proofErr w:type="gramEnd"/>
      <w:r w:rsidRPr="000E7E38">
        <w:rPr>
          <w:color w:val="000000"/>
        </w:rPr>
        <w:t>82715712270# US (Chicago) </w:t>
      </w:r>
    </w:p>
    <w:p w14:paraId="3DF00591" w14:textId="77777777" w:rsidR="000E7E38" w:rsidRPr="000E7E38" w:rsidRDefault="000E7E38" w:rsidP="000E7E38">
      <w:pPr>
        <w:pStyle w:val="ListParagraph"/>
        <w:ind w:left="1080"/>
        <w:rPr>
          <w:color w:val="000000"/>
        </w:rPr>
      </w:pPr>
      <w:r w:rsidRPr="000E7E38">
        <w:rPr>
          <w:color w:val="000000"/>
        </w:rPr>
        <w:t>Dial by your location</w:t>
      </w:r>
    </w:p>
    <w:p w14:paraId="3C125C26" w14:textId="77777777" w:rsidR="000E7E38" w:rsidRPr="000E7E38" w:rsidRDefault="000E7E38" w:rsidP="000E7E38">
      <w:pPr>
        <w:pStyle w:val="ListParagraph"/>
        <w:ind w:left="1080"/>
        <w:rPr>
          <w:color w:val="000000"/>
        </w:rPr>
      </w:pPr>
      <w:r w:rsidRPr="000E7E38">
        <w:rPr>
          <w:color w:val="000000"/>
        </w:rPr>
        <w:t>        +1 301 715 8592 US (Washington DC)</w:t>
      </w:r>
    </w:p>
    <w:p w14:paraId="2765FACB" w14:textId="77777777" w:rsidR="000E7E38" w:rsidRPr="000E7E38" w:rsidRDefault="000E7E38" w:rsidP="000E7E38">
      <w:pPr>
        <w:pStyle w:val="ListParagraph"/>
        <w:ind w:left="1080"/>
        <w:rPr>
          <w:color w:val="000000"/>
        </w:rPr>
      </w:pPr>
      <w:r w:rsidRPr="000E7E38">
        <w:rPr>
          <w:color w:val="000000"/>
        </w:rPr>
        <w:t>        +1 312 626 6799 US (Chicago)</w:t>
      </w:r>
    </w:p>
    <w:p w14:paraId="0E53012F" w14:textId="77777777" w:rsidR="000E7E38" w:rsidRPr="000E7E38" w:rsidRDefault="000E7E38" w:rsidP="000E7E38">
      <w:pPr>
        <w:pStyle w:val="ListParagraph"/>
        <w:ind w:left="1080"/>
        <w:rPr>
          <w:color w:val="000000"/>
        </w:rPr>
      </w:pPr>
      <w:r w:rsidRPr="000E7E38">
        <w:rPr>
          <w:color w:val="000000"/>
        </w:rPr>
        <w:t>        +1 929 436 2866 US (New York)</w:t>
      </w:r>
    </w:p>
    <w:p w14:paraId="21612DD6" w14:textId="77777777" w:rsidR="000E7E38" w:rsidRPr="000E7E38" w:rsidRDefault="000E7E38" w:rsidP="000E7E38">
      <w:pPr>
        <w:pStyle w:val="ListParagraph"/>
        <w:ind w:left="1080"/>
        <w:rPr>
          <w:color w:val="000000"/>
        </w:rPr>
      </w:pPr>
      <w:r w:rsidRPr="000E7E38">
        <w:rPr>
          <w:color w:val="000000"/>
        </w:rPr>
        <w:t>        +1 253 215 8782 US (Tacoma)</w:t>
      </w:r>
    </w:p>
    <w:p w14:paraId="28282257" w14:textId="77777777" w:rsidR="000E7E38" w:rsidRPr="000E7E38" w:rsidRDefault="000E7E38" w:rsidP="000E7E38">
      <w:pPr>
        <w:pStyle w:val="ListParagraph"/>
        <w:ind w:left="1080"/>
        <w:rPr>
          <w:color w:val="000000"/>
        </w:rPr>
      </w:pPr>
      <w:r w:rsidRPr="000E7E38">
        <w:rPr>
          <w:color w:val="000000"/>
        </w:rPr>
        <w:t>        +1 346 248 7799 US (Houston)</w:t>
      </w:r>
    </w:p>
    <w:p w14:paraId="26BA34E8" w14:textId="77777777" w:rsidR="000E7E38" w:rsidRPr="000E7E38" w:rsidRDefault="000E7E38" w:rsidP="000E7E38">
      <w:pPr>
        <w:pStyle w:val="ListParagraph"/>
        <w:ind w:left="1080"/>
        <w:rPr>
          <w:color w:val="000000"/>
        </w:rPr>
      </w:pPr>
      <w:r w:rsidRPr="000E7E38">
        <w:rPr>
          <w:color w:val="000000"/>
        </w:rPr>
        <w:t>        +1 669 900 6833 US (San Jose)</w:t>
      </w:r>
    </w:p>
    <w:p w14:paraId="508C5ED4" w14:textId="77777777" w:rsidR="000E7E38" w:rsidRPr="000E7E38" w:rsidRDefault="000E7E38" w:rsidP="000E7E38">
      <w:pPr>
        <w:pStyle w:val="ListParagraph"/>
        <w:ind w:left="1080"/>
        <w:rPr>
          <w:color w:val="000000"/>
        </w:rPr>
      </w:pPr>
      <w:r w:rsidRPr="000E7E38">
        <w:rPr>
          <w:color w:val="000000"/>
        </w:rPr>
        <w:t>Meeting ID: 827 1571 2270</w:t>
      </w:r>
    </w:p>
    <w:p w14:paraId="341ECDD9" w14:textId="77777777" w:rsidR="000E7E38" w:rsidRPr="000E7E38" w:rsidRDefault="000E7E38" w:rsidP="000E7E38">
      <w:pPr>
        <w:pStyle w:val="ListParagraph"/>
        <w:ind w:left="1080"/>
        <w:rPr>
          <w:color w:val="000000"/>
        </w:rPr>
      </w:pPr>
      <w:r w:rsidRPr="000E7E38">
        <w:rPr>
          <w:color w:val="000000"/>
        </w:rPr>
        <w:t>Find your local number:</w:t>
      </w:r>
      <w:r w:rsidRPr="000E7E38">
        <w:rPr>
          <w:rStyle w:val="apple-converted-space"/>
          <w:color w:val="000000"/>
        </w:rPr>
        <w:t> </w:t>
      </w:r>
      <w:hyperlink r:id="rId11" w:tooltip="https://us02web.zoom.us/u/kdgvJsaHKL" w:history="1">
        <w:r w:rsidRPr="000E7E38">
          <w:rPr>
            <w:rStyle w:val="Hyperlink"/>
            <w:color w:val="0563C1"/>
          </w:rPr>
          <w:t>https://us02web.zoom.us/u/kdgvJsaHKL</w:t>
        </w:r>
      </w:hyperlink>
    </w:p>
    <w:p w14:paraId="76BC84CB" w14:textId="1C4F4605" w:rsidR="00CA665E" w:rsidRPr="000E7E38" w:rsidRDefault="00CA665E" w:rsidP="000E7E38">
      <w:pPr>
        <w:pStyle w:val="ListParagraph"/>
        <w:ind w:left="1080"/>
        <w:rPr>
          <w:rFonts w:ascii="Calibri" w:hAnsi="Calibri" w:cs="Calibri"/>
          <w:color w:val="000000"/>
          <w:sz w:val="22"/>
          <w:szCs w:val="22"/>
        </w:rPr>
      </w:pPr>
    </w:p>
    <w:p w14:paraId="0126B855" w14:textId="314CDBB9" w:rsidR="00A042C8" w:rsidRDefault="00CA665E" w:rsidP="00CA665E">
      <w:pPr>
        <w:pStyle w:val="ListParagraph"/>
        <w:numPr>
          <w:ilvl w:val="0"/>
          <w:numId w:val="3"/>
        </w:numPr>
        <w:rPr>
          <w:b/>
          <w:bCs/>
        </w:rPr>
      </w:pPr>
      <w:r>
        <w:rPr>
          <w:b/>
          <w:bCs/>
        </w:rPr>
        <w:t>CALL TO ORDER</w:t>
      </w:r>
    </w:p>
    <w:p w14:paraId="6C960E1D" w14:textId="2F5B35B7" w:rsidR="00E84333" w:rsidRPr="00E84333" w:rsidRDefault="00F50D79" w:rsidP="00E84333">
      <w:pPr>
        <w:pStyle w:val="ListParagraph"/>
        <w:ind w:left="1080"/>
      </w:pPr>
      <w:r>
        <w:t xml:space="preserve">Six absent </w:t>
      </w:r>
      <w:r w:rsidR="0074614B">
        <w:t>and thirty members present</w:t>
      </w:r>
      <w:r w:rsidR="00E84333">
        <w:t>. See roster below.</w:t>
      </w:r>
    </w:p>
    <w:p w14:paraId="7CA21D60" w14:textId="77777777" w:rsidR="00E84333" w:rsidRDefault="00E84333" w:rsidP="00E84333">
      <w:pPr>
        <w:pStyle w:val="ListParagraph"/>
        <w:ind w:left="1080"/>
        <w:rPr>
          <w:b/>
          <w:bCs/>
        </w:rPr>
      </w:pPr>
    </w:p>
    <w:tbl>
      <w:tblPr>
        <w:tblStyle w:val="TableGrid"/>
        <w:tblW w:w="0" w:type="auto"/>
        <w:tblInd w:w="1080" w:type="dxa"/>
        <w:tblLook w:val="04A0" w:firstRow="1" w:lastRow="0" w:firstColumn="1" w:lastColumn="0" w:noHBand="0" w:noVBand="1"/>
      </w:tblPr>
      <w:tblGrid>
        <w:gridCol w:w="2148"/>
        <w:gridCol w:w="2072"/>
        <w:gridCol w:w="2019"/>
        <w:gridCol w:w="2031"/>
      </w:tblGrid>
      <w:tr w:rsidR="005602F4" w14:paraId="1ED48159" w14:textId="77777777" w:rsidTr="5D176476">
        <w:tc>
          <w:tcPr>
            <w:tcW w:w="2148" w:type="dxa"/>
            <w:shd w:val="clear" w:color="auto" w:fill="D9D9D9" w:themeFill="background1" w:themeFillShade="D9"/>
          </w:tcPr>
          <w:p w14:paraId="24D6277A" w14:textId="4E045917" w:rsidR="00CA665E" w:rsidRPr="000C3691" w:rsidRDefault="00CA665E" w:rsidP="005602F4">
            <w:pPr>
              <w:pStyle w:val="ListParagraph"/>
              <w:ind w:left="0"/>
              <w:jc w:val="center"/>
              <w:rPr>
                <w:b/>
                <w:bCs/>
                <w:color w:val="000000" w:themeColor="text1"/>
              </w:rPr>
            </w:pPr>
            <w:r w:rsidRPr="000C3691">
              <w:rPr>
                <w:b/>
                <w:bCs/>
                <w:color w:val="000000" w:themeColor="text1"/>
              </w:rPr>
              <w:t>At</w:t>
            </w:r>
            <w:r w:rsidR="005602F4" w:rsidRPr="000C3691">
              <w:rPr>
                <w:b/>
                <w:bCs/>
                <w:color w:val="000000" w:themeColor="text1"/>
              </w:rPr>
              <w:t>tendee Name</w:t>
            </w:r>
          </w:p>
        </w:tc>
        <w:tc>
          <w:tcPr>
            <w:tcW w:w="2072" w:type="dxa"/>
            <w:shd w:val="clear" w:color="auto" w:fill="D9D9D9" w:themeFill="background1" w:themeFillShade="D9"/>
          </w:tcPr>
          <w:p w14:paraId="46B54BA9" w14:textId="4F6D5FC2" w:rsidR="00CA665E" w:rsidRPr="000C3691" w:rsidRDefault="005602F4" w:rsidP="005602F4">
            <w:pPr>
              <w:pStyle w:val="ListParagraph"/>
              <w:ind w:left="0"/>
              <w:jc w:val="center"/>
              <w:rPr>
                <w:b/>
                <w:bCs/>
                <w:color w:val="000000" w:themeColor="text1"/>
              </w:rPr>
            </w:pPr>
            <w:r w:rsidRPr="000C3691">
              <w:rPr>
                <w:b/>
                <w:bCs/>
                <w:color w:val="000000" w:themeColor="text1"/>
              </w:rPr>
              <w:t>Title</w:t>
            </w:r>
          </w:p>
        </w:tc>
        <w:tc>
          <w:tcPr>
            <w:tcW w:w="2019" w:type="dxa"/>
            <w:shd w:val="clear" w:color="auto" w:fill="D9D9D9" w:themeFill="background1" w:themeFillShade="D9"/>
          </w:tcPr>
          <w:p w14:paraId="34247227" w14:textId="6C0EC9BE" w:rsidR="00CA665E" w:rsidRPr="000C3691" w:rsidRDefault="005602F4" w:rsidP="005602F4">
            <w:pPr>
              <w:pStyle w:val="ListParagraph"/>
              <w:ind w:left="0"/>
              <w:jc w:val="center"/>
              <w:rPr>
                <w:b/>
                <w:bCs/>
                <w:color w:val="000000" w:themeColor="text1"/>
              </w:rPr>
            </w:pPr>
            <w:r w:rsidRPr="000C3691">
              <w:rPr>
                <w:b/>
                <w:bCs/>
                <w:color w:val="000000" w:themeColor="text1"/>
              </w:rPr>
              <w:t>Status</w:t>
            </w:r>
          </w:p>
        </w:tc>
        <w:tc>
          <w:tcPr>
            <w:tcW w:w="2031" w:type="dxa"/>
            <w:shd w:val="clear" w:color="auto" w:fill="D9D9D9" w:themeFill="background1" w:themeFillShade="D9"/>
          </w:tcPr>
          <w:p w14:paraId="753C2140" w14:textId="6D1196BB" w:rsidR="00CA665E" w:rsidRPr="005602F4" w:rsidRDefault="005602F4" w:rsidP="005602F4">
            <w:pPr>
              <w:pStyle w:val="ListParagraph"/>
              <w:ind w:left="0"/>
              <w:jc w:val="center"/>
              <w:rPr>
                <w:b/>
                <w:bCs/>
                <w:color w:val="000000" w:themeColor="text1"/>
              </w:rPr>
            </w:pPr>
            <w:r w:rsidRPr="005602F4">
              <w:rPr>
                <w:b/>
                <w:bCs/>
                <w:color w:val="000000" w:themeColor="text1"/>
              </w:rPr>
              <w:t>Arrival</w:t>
            </w:r>
          </w:p>
        </w:tc>
      </w:tr>
      <w:tr w:rsidR="005602F4" w14:paraId="4229EF41" w14:textId="77777777" w:rsidTr="5D176476">
        <w:tc>
          <w:tcPr>
            <w:tcW w:w="2148" w:type="dxa"/>
          </w:tcPr>
          <w:p w14:paraId="5972F8CA" w14:textId="334656A5" w:rsidR="00CA665E" w:rsidRPr="000C3691" w:rsidRDefault="005602F4" w:rsidP="00CA665E">
            <w:pPr>
              <w:pStyle w:val="ListParagraph"/>
              <w:ind w:left="0"/>
              <w:rPr>
                <w:color w:val="000000" w:themeColor="text1"/>
              </w:rPr>
            </w:pPr>
            <w:r w:rsidRPr="000C3691">
              <w:rPr>
                <w:color w:val="000000" w:themeColor="text1"/>
              </w:rPr>
              <w:t>John Funny</w:t>
            </w:r>
          </w:p>
        </w:tc>
        <w:tc>
          <w:tcPr>
            <w:tcW w:w="2072" w:type="dxa"/>
          </w:tcPr>
          <w:p w14:paraId="2ABF45D6" w14:textId="16267469" w:rsidR="00CA665E" w:rsidRPr="000C3691" w:rsidRDefault="005602F4" w:rsidP="00CA665E">
            <w:pPr>
              <w:pStyle w:val="ListParagraph"/>
              <w:ind w:left="0"/>
              <w:rPr>
                <w:color w:val="000000" w:themeColor="text1"/>
              </w:rPr>
            </w:pPr>
            <w:r w:rsidRPr="000C3691">
              <w:rPr>
                <w:color w:val="000000" w:themeColor="text1"/>
              </w:rPr>
              <w:t>Chairman</w:t>
            </w:r>
          </w:p>
        </w:tc>
        <w:tc>
          <w:tcPr>
            <w:tcW w:w="2019" w:type="dxa"/>
          </w:tcPr>
          <w:p w14:paraId="06E6DE2A" w14:textId="6B54C5FD" w:rsidR="00CA665E" w:rsidRPr="000C3691" w:rsidRDefault="005602F4" w:rsidP="00CA665E">
            <w:pPr>
              <w:pStyle w:val="ListParagraph"/>
              <w:ind w:left="0"/>
              <w:rPr>
                <w:color w:val="000000" w:themeColor="text1"/>
              </w:rPr>
            </w:pPr>
            <w:r w:rsidRPr="000C3691">
              <w:rPr>
                <w:color w:val="000000" w:themeColor="text1"/>
              </w:rPr>
              <w:t>Present</w:t>
            </w:r>
          </w:p>
        </w:tc>
        <w:tc>
          <w:tcPr>
            <w:tcW w:w="2031" w:type="dxa"/>
          </w:tcPr>
          <w:p w14:paraId="61E5A64E" w14:textId="77777777" w:rsidR="00CA665E" w:rsidRDefault="00CA665E" w:rsidP="00CA665E">
            <w:pPr>
              <w:pStyle w:val="ListParagraph"/>
              <w:ind w:left="0"/>
              <w:rPr>
                <w:b/>
                <w:bCs/>
              </w:rPr>
            </w:pPr>
          </w:p>
        </w:tc>
      </w:tr>
      <w:tr w:rsidR="000C3691" w14:paraId="4F78A1D9" w14:textId="77777777" w:rsidTr="5D176476">
        <w:tc>
          <w:tcPr>
            <w:tcW w:w="2148" w:type="dxa"/>
          </w:tcPr>
          <w:p w14:paraId="5DCC6030" w14:textId="5281282B" w:rsidR="000C3691" w:rsidRPr="000C3691" w:rsidRDefault="39CF1DC1" w:rsidP="085D6778">
            <w:pPr>
              <w:pStyle w:val="ListParagraph"/>
              <w:spacing w:line="259" w:lineRule="auto"/>
              <w:ind w:left="0"/>
            </w:pPr>
            <w:r w:rsidRPr="085D6778">
              <w:rPr>
                <w:color w:val="000000" w:themeColor="text1"/>
              </w:rPr>
              <w:t>David Alexander</w:t>
            </w:r>
          </w:p>
        </w:tc>
        <w:tc>
          <w:tcPr>
            <w:tcW w:w="2072" w:type="dxa"/>
          </w:tcPr>
          <w:p w14:paraId="0492E789" w14:textId="77777777" w:rsidR="000C3691" w:rsidRPr="000C3691" w:rsidRDefault="000C3691" w:rsidP="000C3691">
            <w:pPr>
              <w:pStyle w:val="ListParagraph"/>
              <w:ind w:left="0"/>
              <w:rPr>
                <w:b/>
                <w:bCs/>
                <w:color w:val="000000" w:themeColor="text1"/>
              </w:rPr>
            </w:pPr>
          </w:p>
        </w:tc>
        <w:tc>
          <w:tcPr>
            <w:tcW w:w="2019" w:type="dxa"/>
          </w:tcPr>
          <w:p w14:paraId="12C91AEF" w14:textId="03306D2B" w:rsidR="000C3691" w:rsidRPr="000C3691" w:rsidRDefault="000C3691" w:rsidP="000C3691">
            <w:pPr>
              <w:pStyle w:val="ListParagraph"/>
              <w:ind w:left="0"/>
              <w:rPr>
                <w:b/>
                <w:bCs/>
                <w:color w:val="000000" w:themeColor="text1"/>
              </w:rPr>
            </w:pPr>
            <w:r w:rsidRPr="000C3691">
              <w:rPr>
                <w:color w:val="000000" w:themeColor="text1"/>
              </w:rPr>
              <w:t>Present</w:t>
            </w:r>
          </w:p>
        </w:tc>
        <w:tc>
          <w:tcPr>
            <w:tcW w:w="2031" w:type="dxa"/>
          </w:tcPr>
          <w:p w14:paraId="481B0416" w14:textId="77777777" w:rsidR="000C3691" w:rsidRPr="005602F4" w:rsidRDefault="000C3691" w:rsidP="000C3691">
            <w:pPr>
              <w:pStyle w:val="ListParagraph"/>
              <w:ind w:left="0"/>
              <w:rPr>
                <w:b/>
                <w:bCs/>
              </w:rPr>
            </w:pPr>
          </w:p>
        </w:tc>
      </w:tr>
      <w:tr w:rsidR="00741B16" w14:paraId="6B138599" w14:textId="77777777" w:rsidTr="5D176476">
        <w:tc>
          <w:tcPr>
            <w:tcW w:w="2148" w:type="dxa"/>
          </w:tcPr>
          <w:p w14:paraId="04EC6E94" w14:textId="5F338E2F" w:rsidR="00741B16" w:rsidRPr="000C3691" w:rsidRDefault="00741B16" w:rsidP="000C3691">
            <w:pPr>
              <w:rPr>
                <w:color w:val="000000" w:themeColor="text1"/>
              </w:rPr>
            </w:pPr>
            <w:proofErr w:type="spellStart"/>
            <w:r w:rsidRPr="000C3691">
              <w:rPr>
                <w:color w:val="000000" w:themeColor="text1"/>
                <w:shd w:val="clear" w:color="auto" w:fill="FFFFFF"/>
              </w:rPr>
              <w:t>Zaki</w:t>
            </w:r>
            <w:proofErr w:type="spellEnd"/>
            <w:r w:rsidRPr="000C3691">
              <w:rPr>
                <w:color w:val="000000" w:themeColor="text1"/>
                <w:shd w:val="clear" w:color="auto" w:fill="FFFFFF"/>
              </w:rPr>
              <w:t xml:space="preserve"> </w:t>
            </w:r>
            <w:proofErr w:type="spellStart"/>
            <w:r w:rsidRPr="000C3691">
              <w:rPr>
                <w:color w:val="000000" w:themeColor="text1"/>
                <w:shd w:val="clear" w:color="auto" w:fill="FFFFFF"/>
              </w:rPr>
              <w:t>Anwer</w:t>
            </w:r>
            <w:proofErr w:type="spellEnd"/>
          </w:p>
        </w:tc>
        <w:tc>
          <w:tcPr>
            <w:tcW w:w="2072" w:type="dxa"/>
          </w:tcPr>
          <w:p w14:paraId="7D5ACDA6" w14:textId="77777777" w:rsidR="00741B16" w:rsidRPr="000C3691" w:rsidRDefault="00741B16" w:rsidP="000C3691">
            <w:pPr>
              <w:pStyle w:val="ListParagraph"/>
              <w:ind w:left="0"/>
              <w:rPr>
                <w:b/>
                <w:bCs/>
                <w:color w:val="000000" w:themeColor="text1"/>
              </w:rPr>
            </w:pPr>
          </w:p>
        </w:tc>
        <w:tc>
          <w:tcPr>
            <w:tcW w:w="2019" w:type="dxa"/>
          </w:tcPr>
          <w:p w14:paraId="1F9047C0" w14:textId="6243999E" w:rsidR="00741B16" w:rsidRPr="000C3691" w:rsidRDefault="00741B16" w:rsidP="000C3691">
            <w:pPr>
              <w:pStyle w:val="ListParagraph"/>
              <w:ind w:left="0"/>
              <w:rPr>
                <w:b/>
                <w:bCs/>
                <w:color w:val="000000" w:themeColor="text1"/>
              </w:rPr>
            </w:pPr>
            <w:r w:rsidRPr="000C3691">
              <w:rPr>
                <w:color w:val="000000" w:themeColor="text1"/>
              </w:rPr>
              <w:t>Present</w:t>
            </w:r>
          </w:p>
        </w:tc>
        <w:tc>
          <w:tcPr>
            <w:tcW w:w="2031" w:type="dxa"/>
          </w:tcPr>
          <w:p w14:paraId="7D1D60B2" w14:textId="77777777" w:rsidR="00741B16" w:rsidRPr="005602F4" w:rsidRDefault="00741B16" w:rsidP="000C3691">
            <w:pPr>
              <w:pStyle w:val="ListParagraph"/>
              <w:ind w:left="0"/>
              <w:rPr>
                <w:b/>
                <w:bCs/>
              </w:rPr>
            </w:pPr>
          </w:p>
        </w:tc>
      </w:tr>
      <w:tr w:rsidR="00741B16" w14:paraId="18A0CB4A" w14:textId="77777777" w:rsidTr="5D176476">
        <w:tc>
          <w:tcPr>
            <w:tcW w:w="2148" w:type="dxa"/>
          </w:tcPr>
          <w:p w14:paraId="66F91F03" w14:textId="5E88D720" w:rsidR="00741B16" w:rsidRPr="000C3691" w:rsidRDefault="00741B16" w:rsidP="000C3691">
            <w:pPr>
              <w:rPr>
                <w:color w:val="000000" w:themeColor="text1"/>
              </w:rPr>
            </w:pPr>
            <w:r w:rsidRPr="000C3691">
              <w:rPr>
                <w:color w:val="000000" w:themeColor="text1"/>
                <w:shd w:val="clear" w:color="auto" w:fill="FFFFFF"/>
              </w:rPr>
              <w:t xml:space="preserve">Shahrukh </w:t>
            </w:r>
            <w:proofErr w:type="spellStart"/>
            <w:r w:rsidRPr="000C3691">
              <w:rPr>
                <w:color w:val="000000" w:themeColor="text1"/>
                <w:shd w:val="clear" w:color="auto" w:fill="FFFFFF"/>
              </w:rPr>
              <w:t>Arif</w:t>
            </w:r>
            <w:proofErr w:type="spellEnd"/>
          </w:p>
        </w:tc>
        <w:tc>
          <w:tcPr>
            <w:tcW w:w="2072" w:type="dxa"/>
          </w:tcPr>
          <w:p w14:paraId="7E27AD99" w14:textId="77777777" w:rsidR="00741B16" w:rsidRPr="000C3691" w:rsidRDefault="00741B16" w:rsidP="000C3691">
            <w:pPr>
              <w:pStyle w:val="ListParagraph"/>
              <w:ind w:left="0"/>
              <w:rPr>
                <w:b/>
                <w:bCs/>
                <w:color w:val="000000" w:themeColor="text1"/>
              </w:rPr>
            </w:pPr>
          </w:p>
        </w:tc>
        <w:tc>
          <w:tcPr>
            <w:tcW w:w="2019" w:type="dxa"/>
          </w:tcPr>
          <w:p w14:paraId="533BBBEB" w14:textId="10DB792E" w:rsidR="00741B16" w:rsidRPr="000C3691" w:rsidRDefault="005F639D" w:rsidP="000C3691">
            <w:pPr>
              <w:pStyle w:val="ListParagraph"/>
              <w:ind w:left="0"/>
              <w:rPr>
                <w:b/>
                <w:bCs/>
                <w:color w:val="000000" w:themeColor="text1"/>
              </w:rPr>
            </w:pPr>
            <w:r>
              <w:rPr>
                <w:color w:val="000000" w:themeColor="text1"/>
              </w:rPr>
              <w:t>Present</w:t>
            </w:r>
          </w:p>
        </w:tc>
        <w:tc>
          <w:tcPr>
            <w:tcW w:w="2031" w:type="dxa"/>
          </w:tcPr>
          <w:p w14:paraId="35A51198" w14:textId="77777777" w:rsidR="00741B16" w:rsidRPr="005602F4" w:rsidRDefault="00741B16" w:rsidP="000C3691">
            <w:pPr>
              <w:pStyle w:val="ListParagraph"/>
              <w:ind w:left="0"/>
              <w:rPr>
                <w:b/>
                <w:bCs/>
              </w:rPr>
            </w:pPr>
          </w:p>
        </w:tc>
      </w:tr>
      <w:tr w:rsidR="00741B16" w14:paraId="27FAF13A" w14:textId="77777777" w:rsidTr="5D176476">
        <w:tc>
          <w:tcPr>
            <w:tcW w:w="2148" w:type="dxa"/>
          </w:tcPr>
          <w:p w14:paraId="6BA38BE7" w14:textId="19DECA83" w:rsidR="00741B16" w:rsidRPr="000C3691" w:rsidRDefault="00741B16" w:rsidP="000C3691">
            <w:pPr>
              <w:rPr>
                <w:color w:val="000000" w:themeColor="text1"/>
              </w:rPr>
            </w:pPr>
            <w:r w:rsidRPr="000C3691">
              <w:rPr>
                <w:color w:val="000000" w:themeColor="text1"/>
                <w:shd w:val="clear" w:color="auto" w:fill="FFFFFF"/>
              </w:rPr>
              <w:t xml:space="preserve">German </w:t>
            </w:r>
            <w:proofErr w:type="spellStart"/>
            <w:r w:rsidRPr="000C3691">
              <w:rPr>
                <w:color w:val="000000" w:themeColor="text1"/>
                <w:shd w:val="clear" w:color="auto" w:fill="FFFFFF"/>
              </w:rPr>
              <w:t>Berrera</w:t>
            </w:r>
            <w:proofErr w:type="spellEnd"/>
          </w:p>
        </w:tc>
        <w:tc>
          <w:tcPr>
            <w:tcW w:w="2072" w:type="dxa"/>
          </w:tcPr>
          <w:p w14:paraId="7C3B1BB1" w14:textId="77777777" w:rsidR="00741B16" w:rsidRPr="000C3691" w:rsidRDefault="00741B16" w:rsidP="000C3691">
            <w:pPr>
              <w:pStyle w:val="ListParagraph"/>
              <w:ind w:left="0"/>
              <w:rPr>
                <w:b/>
                <w:bCs/>
                <w:color w:val="000000" w:themeColor="text1"/>
              </w:rPr>
            </w:pPr>
          </w:p>
        </w:tc>
        <w:tc>
          <w:tcPr>
            <w:tcW w:w="2019" w:type="dxa"/>
          </w:tcPr>
          <w:p w14:paraId="02A26265" w14:textId="256B161A" w:rsidR="00741B16" w:rsidRPr="000C3691" w:rsidRDefault="00741B16" w:rsidP="085D6778">
            <w:pPr>
              <w:pStyle w:val="ListParagraph"/>
              <w:ind w:left="0"/>
              <w:rPr>
                <w:color w:val="000000" w:themeColor="text1"/>
              </w:rPr>
            </w:pPr>
            <w:r w:rsidRPr="085D6778">
              <w:rPr>
                <w:color w:val="000000" w:themeColor="text1"/>
              </w:rPr>
              <w:t>Absent</w:t>
            </w:r>
          </w:p>
        </w:tc>
        <w:tc>
          <w:tcPr>
            <w:tcW w:w="2031" w:type="dxa"/>
          </w:tcPr>
          <w:p w14:paraId="2AA5715E" w14:textId="77777777" w:rsidR="00741B16" w:rsidRPr="005602F4" w:rsidRDefault="00741B16" w:rsidP="000C3691">
            <w:pPr>
              <w:pStyle w:val="ListParagraph"/>
              <w:ind w:left="0"/>
              <w:rPr>
                <w:b/>
                <w:bCs/>
              </w:rPr>
            </w:pPr>
          </w:p>
        </w:tc>
      </w:tr>
      <w:tr w:rsidR="00741B16" w14:paraId="6FA33532" w14:textId="77777777" w:rsidTr="5D176476">
        <w:tc>
          <w:tcPr>
            <w:tcW w:w="2148" w:type="dxa"/>
          </w:tcPr>
          <w:p w14:paraId="610512E3" w14:textId="79BAC2CA" w:rsidR="00741B16" w:rsidRPr="000C3691" w:rsidRDefault="00741B16" w:rsidP="000C3691">
            <w:pPr>
              <w:rPr>
                <w:color w:val="000000" w:themeColor="text1"/>
              </w:rPr>
            </w:pPr>
            <w:r w:rsidRPr="000C3691">
              <w:rPr>
                <w:color w:val="000000" w:themeColor="text1"/>
                <w:shd w:val="clear" w:color="auto" w:fill="FFFFFF"/>
              </w:rPr>
              <w:t xml:space="preserve">Rudy </w:t>
            </w:r>
            <w:proofErr w:type="spellStart"/>
            <w:r w:rsidRPr="000C3691">
              <w:rPr>
                <w:color w:val="000000" w:themeColor="text1"/>
                <w:shd w:val="clear" w:color="auto" w:fill="FFFFFF"/>
              </w:rPr>
              <w:t>Baserra</w:t>
            </w:r>
            <w:proofErr w:type="spellEnd"/>
          </w:p>
        </w:tc>
        <w:tc>
          <w:tcPr>
            <w:tcW w:w="2072" w:type="dxa"/>
          </w:tcPr>
          <w:p w14:paraId="1AB27FFC" w14:textId="77777777" w:rsidR="00741B16" w:rsidRPr="000C3691" w:rsidRDefault="00741B16" w:rsidP="000C3691">
            <w:pPr>
              <w:pStyle w:val="ListParagraph"/>
              <w:ind w:left="0"/>
              <w:rPr>
                <w:b/>
                <w:bCs/>
                <w:color w:val="000000" w:themeColor="text1"/>
              </w:rPr>
            </w:pPr>
          </w:p>
        </w:tc>
        <w:tc>
          <w:tcPr>
            <w:tcW w:w="2019" w:type="dxa"/>
          </w:tcPr>
          <w:p w14:paraId="4CE4A124" w14:textId="55BA0883" w:rsidR="00741B16" w:rsidRPr="000C3691" w:rsidRDefault="005F639D" w:rsidP="085D6778">
            <w:pPr>
              <w:pStyle w:val="ListParagraph"/>
              <w:ind w:left="0"/>
              <w:rPr>
                <w:color w:val="000000" w:themeColor="text1"/>
              </w:rPr>
            </w:pPr>
            <w:r>
              <w:rPr>
                <w:color w:val="000000" w:themeColor="text1"/>
              </w:rPr>
              <w:t>Absent</w:t>
            </w:r>
          </w:p>
        </w:tc>
        <w:tc>
          <w:tcPr>
            <w:tcW w:w="2031" w:type="dxa"/>
          </w:tcPr>
          <w:p w14:paraId="7A06BD90" w14:textId="77777777" w:rsidR="00741B16" w:rsidRPr="005602F4" w:rsidRDefault="00741B16" w:rsidP="000C3691">
            <w:pPr>
              <w:pStyle w:val="ListParagraph"/>
              <w:ind w:left="0"/>
              <w:rPr>
                <w:b/>
                <w:bCs/>
              </w:rPr>
            </w:pPr>
          </w:p>
        </w:tc>
      </w:tr>
      <w:tr w:rsidR="00741B16" w14:paraId="6E125307" w14:textId="77777777" w:rsidTr="5D176476">
        <w:tc>
          <w:tcPr>
            <w:tcW w:w="2148" w:type="dxa"/>
          </w:tcPr>
          <w:p w14:paraId="702A72AA" w14:textId="19DE3856" w:rsidR="00741B16" w:rsidRPr="000C3691" w:rsidRDefault="00741B16" w:rsidP="000C3691">
            <w:pPr>
              <w:rPr>
                <w:color w:val="000000" w:themeColor="text1"/>
              </w:rPr>
            </w:pPr>
            <w:r w:rsidRPr="000C3691">
              <w:rPr>
                <w:color w:val="000000" w:themeColor="text1"/>
                <w:shd w:val="clear" w:color="auto" w:fill="FFFFFF"/>
              </w:rPr>
              <w:t>Charlene Bowden</w:t>
            </w:r>
          </w:p>
        </w:tc>
        <w:tc>
          <w:tcPr>
            <w:tcW w:w="2072" w:type="dxa"/>
          </w:tcPr>
          <w:p w14:paraId="277DE78F" w14:textId="77777777" w:rsidR="00741B16" w:rsidRPr="000C3691" w:rsidRDefault="00741B16" w:rsidP="000C3691">
            <w:pPr>
              <w:pStyle w:val="ListParagraph"/>
              <w:ind w:left="0"/>
              <w:rPr>
                <w:b/>
                <w:bCs/>
                <w:color w:val="000000" w:themeColor="text1"/>
              </w:rPr>
            </w:pPr>
          </w:p>
        </w:tc>
        <w:tc>
          <w:tcPr>
            <w:tcW w:w="2019" w:type="dxa"/>
          </w:tcPr>
          <w:p w14:paraId="24291FE9" w14:textId="370A9B43" w:rsidR="00741B16" w:rsidRPr="000C3691" w:rsidRDefault="00741B16" w:rsidP="000C3691">
            <w:pPr>
              <w:pStyle w:val="ListParagraph"/>
              <w:ind w:left="0"/>
              <w:rPr>
                <w:b/>
                <w:bCs/>
                <w:color w:val="000000" w:themeColor="text1"/>
              </w:rPr>
            </w:pPr>
            <w:r w:rsidRPr="000C3691">
              <w:rPr>
                <w:color w:val="000000" w:themeColor="text1"/>
              </w:rPr>
              <w:t>Present</w:t>
            </w:r>
          </w:p>
        </w:tc>
        <w:tc>
          <w:tcPr>
            <w:tcW w:w="2031" w:type="dxa"/>
          </w:tcPr>
          <w:p w14:paraId="58B9E1A5" w14:textId="77777777" w:rsidR="00741B16" w:rsidRPr="005602F4" w:rsidRDefault="00741B16" w:rsidP="000C3691">
            <w:pPr>
              <w:pStyle w:val="ListParagraph"/>
              <w:ind w:left="0"/>
              <w:rPr>
                <w:b/>
                <w:bCs/>
              </w:rPr>
            </w:pPr>
          </w:p>
        </w:tc>
      </w:tr>
      <w:tr w:rsidR="00741B16" w14:paraId="638F755A" w14:textId="77777777" w:rsidTr="5D176476">
        <w:tc>
          <w:tcPr>
            <w:tcW w:w="2148" w:type="dxa"/>
          </w:tcPr>
          <w:p w14:paraId="50081673" w14:textId="2DAB6024" w:rsidR="00741B16" w:rsidRPr="000C3691" w:rsidRDefault="00741B16" w:rsidP="000C3691">
            <w:pPr>
              <w:rPr>
                <w:color w:val="000000" w:themeColor="text1"/>
              </w:rPr>
            </w:pPr>
            <w:r w:rsidRPr="000C3691">
              <w:rPr>
                <w:color w:val="000000" w:themeColor="text1"/>
                <w:shd w:val="clear" w:color="auto" w:fill="FFFFFF"/>
              </w:rPr>
              <w:t>Davis Burnett</w:t>
            </w:r>
          </w:p>
        </w:tc>
        <w:tc>
          <w:tcPr>
            <w:tcW w:w="2072" w:type="dxa"/>
          </w:tcPr>
          <w:p w14:paraId="61520AA0" w14:textId="77777777" w:rsidR="00741B16" w:rsidRPr="000C3691" w:rsidRDefault="00741B16" w:rsidP="000C3691">
            <w:pPr>
              <w:pStyle w:val="ListParagraph"/>
              <w:ind w:left="0"/>
              <w:rPr>
                <w:b/>
                <w:bCs/>
                <w:color w:val="000000" w:themeColor="text1"/>
              </w:rPr>
            </w:pPr>
          </w:p>
        </w:tc>
        <w:tc>
          <w:tcPr>
            <w:tcW w:w="2019" w:type="dxa"/>
          </w:tcPr>
          <w:p w14:paraId="236E7597" w14:textId="12F32C93" w:rsidR="00741B16" w:rsidRPr="0031455C" w:rsidRDefault="0031455C" w:rsidP="000C3691">
            <w:pPr>
              <w:pStyle w:val="ListParagraph"/>
              <w:ind w:left="0"/>
              <w:rPr>
                <w:color w:val="000000" w:themeColor="text1"/>
              </w:rPr>
            </w:pPr>
            <w:r w:rsidRPr="0031455C">
              <w:rPr>
                <w:color w:val="000000" w:themeColor="text1"/>
              </w:rPr>
              <w:t xml:space="preserve">Excused </w:t>
            </w:r>
            <w:r>
              <w:rPr>
                <w:color w:val="000000" w:themeColor="text1"/>
              </w:rPr>
              <w:t>absence</w:t>
            </w:r>
          </w:p>
        </w:tc>
        <w:tc>
          <w:tcPr>
            <w:tcW w:w="2031" w:type="dxa"/>
          </w:tcPr>
          <w:p w14:paraId="5FA1F70C" w14:textId="77777777" w:rsidR="00741B16" w:rsidRPr="005602F4" w:rsidRDefault="00741B16" w:rsidP="000C3691">
            <w:pPr>
              <w:pStyle w:val="ListParagraph"/>
              <w:ind w:left="0"/>
              <w:rPr>
                <w:b/>
                <w:bCs/>
              </w:rPr>
            </w:pPr>
          </w:p>
        </w:tc>
      </w:tr>
      <w:tr w:rsidR="00741B16" w14:paraId="6B98B30D" w14:textId="77777777" w:rsidTr="5D176476">
        <w:tc>
          <w:tcPr>
            <w:tcW w:w="2148" w:type="dxa"/>
          </w:tcPr>
          <w:p w14:paraId="1195F06A" w14:textId="13B531DE" w:rsidR="00741B16" w:rsidRPr="000C3691" w:rsidRDefault="00741B16" w:rsidP="000C3691">
            <w:pPr>
              <w:rPr>
                <w:color w:val="000000" w:themeColor="text1"/>
              </w:rPr>
            </w:pPr>
            <w:r w:rsidRPr="000C3691">
              <w:rPr>
                <w:color w:val="000000" w:themeColor="text1"/>
                <w:shd w:val="clear" w:color="auto" w:fill="FFFFFF"/>
              </w:rPr>
              <w:t>Vena Cain</w:t>
            </w:r>
          </w:p>
        </w:tc>
        <w:tc>
          <w:tcPr>
            <w:tcW w:w="2072" w:type="dxa"/>
          </w:tcPr>
          <w:p w14:paraId="4034C981" w14:textId="77777777" w:rsidR="00741B16" w:rsidRPr="000C3691" w:rsidRDefault="00741B16" w:rsidP="000C3691">
            <w:pPr>
              <w:pStyle w:val="ListParagraph"/>
              <w:ind w:left="0"/>
              <w:rPr>
                <w:b/>
                <w:bCs/>
                <w:color w:val="000000" w:themeColor="text1"/>
              </w:rPr>
            </w:pPr>
          </w:p>
        </w:tc>
        <w:tc>
          <w:tcPr>
            <w:tcW w:w="2019" w:type="dxa"/>
          </w:tcPr>
          <w:p w14:paraId="44234024" w14:textId="67AB118B" w:rsidR="00741B16" w:rsidRPr="000C3691" w:rsidRDefault="00741B16" w:rsidP="000C3691">
            <w:pPr>
              <w:pStyle w:val="ListParagraph"/>
              <w:ind w:left="0"/>
              <w:rPr>
                <w:b/>
                <w:bCs/>
                <w:color w:val="000000" w:themeColor="text1"/>
              </w:rPr>
            </w:pPr>
            <w:r w:rsidRPr="000C3691">
              <w:rPr>
                <w:color w:val="000000" w:themeColor="text1"/>
              </w:rPr>
              <w:t>Present</w:t>
            </w:r>
          </w:p>
        </w:tc>
        <w:tc>
          <w:tcPr>
            <w:tcW w:w="2031" w:type="dxa"/>
          </w:tcPr>
          <w:p w14:paraId="17607C99" w14:textId="77777777" w:rsidR="00741B16" w:rsidRPr="005602F4" w:rsidRDefault="00741B16" w:rsidP="000C3691">
            <w:pPr>
              <w:pStyle w:val="ListParagraph"/>
              <w:ind w:left="0"/>
              <w:rPr>
                <w:b/>
                <w:bCs/>
              </w:rPr>
            </w:pPr>
          </w:p>
        </w:tc>
      </w:tr>
      <w:tr w:rsidR="00741B16" w14:paraId="2E8AB8D0" w14:textId="77777777" w:rsidTr="5D176476">
        <w:tc>
          <w:tcPr>
            <w:tcW w:w="2148" w:type="dxa"/>
          </w:tcPr>
          <w:p w14:paraId="5C19DFC6" w14:textId="6C965F40" w:rsidR="00741B16" w:rsidRPr="000C3691" w:rsidRDefault="00741B16" w:rsidP="000C3691">
            <w:pPr>
              <w:rPr>
                <w:color w:val="000000" w:themeColor="text1"/>
              </w:rPr>
            </w:pPr>
            <w:r w:rsidRPr="000C3691">
              <w:rPr>
                <w:color w:val="000000" w:themeColor="text1"/>
                <w:shd w:val="clear" w:color="auto" w:fill="FFFFFF"/>
              </w:rPr>
              <w:t>Karen Cariello </w:t>
            </w:r>
          </w:p>
        </w:tc>
        <w:tc>
          <w:tcPr>
            <w:tcW w:w="2072" w:type="dxa"/>
          </w:tcPr>
          <w:p w14:paraId="67AA980D" w14:textId="77777777" w:rsidR="00741B16" w:rsidRPr="000C3691" w:rsidRDefault="00741B16" w:rsidP="000C3691">
            <w:pPr>
              <w:pStyle w:val="ListParagraph"/>
              <w:ind w:left="0"/>
              <w:rPr>
                <w:b/>
                <w:bCs/>
                <w:color w:val="000000" w:themeColor="text1"/>
              </w:rPr>
            </w:pPr>
          </w:p>
        </w:tc>
        <w:tc>
          <w:tcPr>
            <w:tcW w:w="2019" w:type="dxa"/>
          </w:tcPr>
          <w:p w14:paraId="169824DC" w14:textId="583AAA91" w:rsidR="00741B16" w:rsidRPr="000C3691" w:rsidRDefault="00741B16" w:rsidP="000C3691">
            <w:pPr>
              <w:pStyle w:val="ListParagraph"/>
              <w:ind w:left="0"/>
              <w:rPr>
                <w:b/>
                <w:bCs/>
                <w:color w:val="000000" w:themeColor="text1"/>
              </w:rPr>
            </w:pPr>
            <w:r w:rsidRPr="000C3691">
              <w:rPr>
                <w:color w:val="000000" w:themeColor="text1"/>
              </w:rPr>
              <w:t>Present</w:t>
            </w:r>
          </w:p>
        </w:tc>
        <w:tc>
          <w:tcPr>
            <w:tcW w:w="2031" w:type="dxa"/>
          </w:tcPr>
          <w:p w14:paraId="65CAC23E" w14:textId="77777777" w:rsidR="00741B16" w:rsidRPr="005602F4" w:rsidRDefault="00741B16" w:rsidP="000C3691">
            <w:pPr>
              <w:pStyle w:val="ListParagraph"/>
              <w:ind w:left="0"/>
              <w:rPr>
                <w:b/>
                <w:bCs/>
              </w:rPr>
            </w:pPr>
          </w:p>
        </w:tc>
      </w:tr>
      <w:tr w:rsidR="00741B16" w14:paraId="55351F13" w14:textId="77777777" w:rsidTr="5D176476">
        <w:tc>
          <w:tcPr>
            <w:tcW w:w="2148" w:type="dxa"/>
          </w:tcPr>
          <w:p w14:paraId="1AE0D9CF" w14:textId="087CA5B2" w:rsidR="00741B16" w:rsidRPr="000C3691" w:rsidRDefault="00741B16" w:rsidP="000C3691">
            <w:pPr>
              <w:rPr>
                <w:color w:val="000000" w:themeColor="text1"/>
              </w:rPr>
            </w:pPr>
            <w:r w:rsidRPr="000C3691">
              <w:rPr>
                <w:color w:val="000000" w:themeColor="text1"/>
                <w:shd w:val="clear" w:color="auto" w:fill="FFFFFF"/>
              </w:rPr>
              <w:t>Loren Collins</w:t>
            </w:r>
          </w:p>
        </w:tc>
        <w:tc>
          <w:tcPr>
            <w:tcW w:w="2072" w:type="dxa"/>
          </w:tcPr>
          <w:p w14:paraId="3F10904C" w14:textId="77777777" w:rsidR="00741B16" w:rsidRPr="000C3691" w:rsidRDefault="00741B16" w:rsidP="000C3691">
            <w:pPr>
              <w:pStyle w:val="ListParagraph"/>
              <w:ind w:left="0"/>
              <w:rPr>
                <w:b/>
                <w:bCs/>
                <w:color w:val="000000" w:themeColor="text1"/>
              </w:rPr>
            </w:pPr>
          </w:p>
        </w:tc>
        <w:tc>
          <w:tcPr>
            <w:tcW w:w="2019" w:type="dxa"/>
          </w:tcPr>
          <w:p w14:paraId="797C92FD" w14:textId="03D81C07" w:rsidR="00741B16" w:rsidRPr="000C3691" w:rsidRDefault="00741B16" w:rsidP="000C3691">
            <w:pPr>
              <w:pStyle w:val="ListParagraph"/>
              <w:ind w:left="0"/>
              <w:rPr>
                <w:b/>
                <w:bCs/>
                <w:color w:val="000000" w:themeColor="text1"/>
              </w:rPr>
            </w:pPr>
            <w:r w:rsidRPr="000C3691">
              <w:rPr>
                <w:color w:val="000000" w:themeColor="text1"/>
              </w:rPr>
              <w:t>Present</w:t>
            </w:r>
          </w:p>
        </w:tc>
        <w:tc>
          <w:tcPr>
            <w:tcW w:w="2031" w:type="dxa"/>
          </w:tcPr>
          <w:p w14:paraId="3B1FFCE1" w14:textId="77777777" w:rsidR="00741B16" w:rsidRPr="005602F4" w:rsidRDefault="00741B16" w:rsidP="000C3691">
            <w:pPr>
              <w:pStyle w:val="ListParagraph"/>
              <w:ind w:left="0"/>
              <w:rPr>
                <w:b/>
                <w:bCs/>
              </w:rPr>
            </w:pPr>
          </w:p>
        </w:tc>
      </w:tr>
      <w:tr w:rsidR="00741B16" w14:paraId="061CAB0B" w14:textId="77777777" w:rsidTr="5D176476">
        <w:tc>
          <w:tcPr>
            <w:tcW w:w="2148" w:type="dxa"/>
          </w:tcPr>
          <w:p w14:paraId="71F605D9" w14:textId="7FE706EC" w:rsidR="00741B16" w:rsidRPr="000C3691" w:rsidRDefault="00741B16" w:rsidP="000C3691">
            <w:pPr>
              <w:rPr>
                <w:color w:val="000000" w:themeColor="text1"/>
              </w:rPr>
            </w:pPr>
            <w:r w:rsidRPr="000C3691">
              <w:rPr>
                <w:color w:val="000000" w:themeColor="text1"/>
                <w:shd w:val="clear" w:color="auto" w:fill="FFFFFF"/>
              </w:rPr>
              <w:t xml:space="preserve">Chris </w:t>
            </w:r>
            <w:proofErr w:type="spellStart"/>
            <w:r w:rsidRPr="000C3691">
              <w:rPr>
                <w:color w:val="000000" w:themeColor="text1"/>
                <w:shd w:val="clear" w:color="auto" w:fill="FFFFFF"/>
              </w:rPr>
              <w:t>Corces</w:t>
            </w:r>
            <w:proofErr w:type="spellEnd"/>
            <w:r w:rsidRPr="000C3691">
              <w:rPr>
                <w:color w:val="000000" w:themeColor="text1"/>
                <w:shd w:val="clear" w:color="auto" w:fill="FFFFFF"/>
              </w:rPr>
              <w:t xml:space="preserve">-Zimmerman </w:t>
            </w:r>
          </w:p>
        </w:tc>
        <w:tc>
          <w:tcPr>
            <w:tcW w:w="2072" w:type="dxa"/>
          </w:tcPr>
          <w:p w14:paraId="064B4FE5" w14:textId="77777777" w:rsidR="00741B16" w:rsidRPr="000C3691" w:rsidRDefault="00741B16" w:rsidP="000C3691">
            <w:pPr>
              <w:pStyle w:val="ListParagraph"/>
              <w:ind w:left="0"/>
              <w:rPr>
                <w:b/>
                <w:bCs/>
                <w:color w:val="000000" w:themeColor="text1"/>
              </w:rPr>
            </w:pPr>
          </w:p>
        </w:tc>
        <w:tc>
          <w:tcPr>
            <w:tcW w:w="2019" w:type="dxa"/>
          </w:tcPr>
          <w:p w14:paraId="1244B3A0" w14:textId="6CD56548" w:rsidR="00741B16" w:rsidRPr="000C3691" w:rsidRDefault="00741B16" w:rsidP="000C3691">
            <w:pPr>
              <w:pStyle w:val="ListParagraph"/>
              <w:ind w:left="0"/>
              <w:rPr>
                <w:b/>
                <w:bCs/>
                <w:color w:val="000000" w:themeColor="text1"/>
              </w:rPr>
            </w:pPr>
            <w:r w:rsidRPr="000C3691">
              <w:rPr>
                <w:color w:val="000000" w:themeColor="text1"/>
              </w:rPr>
              <w:t>Present</w:t>
            </w:r>
          </w:p>
        </w:tc>
        <w:tc>
          <w:tcPr>
            <w:tcW w:w="2031" w:type="dxa"/>
          </w:tcPr>
          <w:p w14:paraId="70ABB3C6" w14:textId="77777777" w:rsidR="00741B16" w:rsidRPr="005602F4" w:rsidRDefault="00741B16" w:rsidP="000C3691">
            <w:pPr>
              <w:pStyle w:val="ListParagraph"/>
              <w:ind w:left="0"/>
              <w:rPr>
                <w:b/>
                <w:bCs/>
              </w:rPr>
            </w:pPr>
          </w:p>
        </w:tc>
      </w:tr>
      <w:tr w:rsidR="00741B16" w14:paraId="26A37284" w14:textId="77777777" w:rsidTr="5D176476">
        <w:tc>
          <w:tcPr>
            <w:tcW w:w="2148" w:type="dxa"/>
          </w:tcPr>
          <w:p w14:paraId="781360F4" w14:textId="2FD1B90B" w:rsidR="00741B16" w:rsidRPr="000C3691" w:rsidRDefault="00741B16" w:rsidP="000C3691">
            <w:pPr>
              <w:rPr>
                <w:color w:val="000000" w:themeColor="text1"/>
              </w:rPr>
            </w:pPr>
            <w:r w:rsidRPr="000C3691">
              <w:rPr>
                <w:color w:val="000000" w:themeColor="text1"/>
                <w:shd w:val="clear" w:color="auto" w:fill="FFFFFF"/>
              </w:rPr>
              <w:lastRenderedPageBreak/>
              <w:t>Amy Corn</w:t>
            </w:r>
          </w:p>
        </w:tc>
        <w:tc>
          <w:tcPr>
            <w:tcW w:w="2072" w:type="dxa"/>
          </w:tcPr>
          <w:p w14:paraId="1A7B58CB" w14:textId="77777777" w:rsidR="00741B16" w:rsidRPr="000C3691" w:rsidRDefault="00741B16" w:rsidP="000C3691">
            <w:pPr>
              <w:pStyle w:val="ListParagraph"/>
              <w:ind w:left="0"/>
              <w:rPr>
                <w:b/>
                <w:bCs/>
                <w:color w:val="000000" w:themeColor="text1"/>
              </w:rPr>
            </w:pPr>
          </w:p>
        </w:tc>
        <w:tc>
          <w:tcPr>
            <w:tcW w:w="2019" w:type="dxa"/>
          </w:tcPr>
          <w:p w14:paraId="090A29CF" w14:textId="58CD6C6D" w:rsidR="00741B16" w:rsidRPr="0031455C" w:rsidRDefault="0031455C" w:rsidP="000C3691">
            <w:pPr>
              <w:pStyle w:val="ListParagraph"/>
              <w:ind w:left="0"/>
              <w:rPr>
                <w:color w:val="000000" w:themeColor="text1"/>
              </w:rPr>
            </w:pPr>
            <w:r>
              <w:rPr>
                <w:color w:val="000000" w:themeColor="text1"/>
              </w:rPr>
              <w:t>Present</w:t>
            </w:r>
          </w:p>
        </w:tc>
        <w:tc>
          <w:tcPr>
            <w:tcW w:w="2031" w:type="dxa"/>
          </w:tcPr>
          <w:p w14:paraId="65F2974E" w14:textId="77777777" w:rsidR="00741B16" w:rsidRPr="005602F4" w:rsidRDefault="00741B16" w:rsidP="000C3691">
            <w:pPr>
              <w:pStyle w:val="ListParagraph"/>
              <w:ind w:left="0"/>
              <w:rPr>
                <w:b/>
                <w:bCs/>
              </w:rPr>
            </w:pPr>
          </w:p>
        </w:tc>
      </w:tr>
      <w:tr w:rsidR="00741B16" w14:paraId="299E3103" w14:textId="77777777" w:rsidTr="5D176476">
        <w:tc>
          <w:tcPr>
            <w:tcW w:w="2148" w:type="dxa"/>
          </w:tcPr>
          <w:p w14:paraId="676CE9FF" w14:textId="4F64606B" w:rsidR="00741B16" w:rsidRPr="000C3691" w:rsidRDefault="00741B16" w:rsidP="000C3691">
            <w:pPr>
              <w:rPr>
                <w:color w:val="000000" w:themeColor="text1"/>
              </w:rPr>
            </w:pPr>
            <w:r w:rsidRPr="000C3691">
              <w:rPr>
                <w:color w:val="000000" w:themeColor="text1"/>
                <w:shd w:val="clear" w:color="auto" w:fill="FFFFFF"/>
              </w:rPr>
              <w:t>Ruben Cruz</w:t>
            </w:r>
          </w:p>
        </w:tc>
        <w:tc>
          <w:tcPr>
            <w:tcW w:w="2072" w:type="dxa"/>
          </w:tcPr>
          <w:p w14:paraId="5859D6BE" w14:textId="77777777" w:rsidR="00741B16" w:rsidRPr="000C3691" w:rsidRDefault="00741B16" w:rsidP="000C3691">
            <w:pPr>
              <w:pStyle w:val="ListParagraph"/>
              <w:ind w:left="0"/>
              <w:rPr>
                <w:b/>
                <w:bCs/>
                <w:color w:val="000000" w:themeColor="text1"/>
              </w:rPr>
            </w:pPr>
          </w:p>
        </w:tc>
        <w:tc>
          <w:tcPr>
            <w:tcW w:w="2019" w:type="dxa"/>
          </w:tcPr>
          <w:p w14:paraId="09902193" w14:textId="322174BE" w:rsidR="00741B16" w:rsidRPr="000C3691" w:rsidRDefault="00741B16" w:rsidP="085D6778">
            <w:pPr>
              <w:pStyle w:val="ListParagraph"/>
              <w:ind w:left="0"/>
              <w:rPr>
                <w:color w:val="000000" w:themeColor="text1"/>
              </w:rPr>
            </w:pPr>
            <w:r w:rsidRPr="000C3691">
              <w:rPr>
                <w:color w:val="000000" w:themeColor="text1"/>
              </w:rPr>
              <w:t>Present</w:t>
            </w:r>
          </w:p>
        </w:tc>
        <w:tc>
          <w:tcPr>
            <w:tcW w:w="2031" w:type="dxa"/>
          </w:tcPr>
          <w:p w14:paraId="7964C31D" w14:textId="77777777" w:rsidR="00741B16" w:rsidRPr="005602F4" w:rsidRDefault="00741B16" w:rsidP="000C3691">
            <w:pPr>
              <w:pStyle w:val="ListParagraph"/>
              <w:ind w:left="0"/>
              <w:rPr>
                <w:b/>
                <w:bCs/>
              </w:rPr>
            </w:pPr>
          </w:p>
        </w:tc>
      </w:tr>
      <w:tr w:rsidR="00741B16" w14:paraId="4E204442" w14:textId="77777777" w:rsidTr="5D176476">
        <w:tc>
          <w:tcPr>
            <w:tcW w:w="2148" w:type="dxa"/>
          </w:tcPr>
          <w:p w14:paraId="34CB1522" w14:textId="008D97F5" w:rsidR="00741B16" w:rsidRPr="000C3691" w:rsidRDefault="00741B16" w:rsidP="000C3691">
            <w:pPr>
              <w:rPr>
                <w:color w:val="000000" w:themeColor="text1"/>
              </w:rPr>
            </w:pPr>
            <w:r w:rsidRPr="000C3691">
              <w:rPr>
                <w:color w:val="000000" w:themeColor="text1"/>
                <w:shd w:val="clear" w:color="auto" w:fill="FFFFFF"/>
              </w:rPr>
              <w:t>Jose Hardy</w:t>
            </w:r>
          </w:p>
        </w:tc>
        <w:tc>
          <w:tcPr>
            <w:tcW w:w="2072" w:type="dxa"/>
          </w:tcPr>
          <w:p w14:paraId="6DF69968" w14:textId="77777777" w:rsidR="00741B16" w:rsidRPr="000C3691" w:rsidRDefault="00741B16" w:rsidP="000C3691">
            <w:pPr>
              <w:pStyle w:val="ListParagraph"/>
              <w:ind w:left="0"/>
              <w:rPr>
                <w:b/>
                <w:bCs/>
                <w:color w:val="000000" w:themeColor="text1"/>
              </w:rPr>
            </w:pPr>
          </w:p>
        </w:tc>
        <w:tc>
          <w:tcPr>
            <w:tcW w:w="2019" w:type="dxa"/>
          </w:tcPr>
          <w:p w14:paraId="286825BE" w14:textId="31B8A256" w:rsidR="00741B16" w:rsidRPr="000C3691" w:rsidRDefault="00741B16" w:rsidP="000C3691">
            <w:pPr>
              <w:pStyle w:val="ListParagraph"/>
              <w:ind w:left="0"/>
              <w:rPr>
                <w:b/>
                <w:bCs/>
                <w:color w:val="000000" w:themeColor="text1"/>
              </w:rPr>
            </w:pPr>
            <w:r w:rsidRPr="000C3691">
              <w:rPr>
                <w:color w:val="000000" w:themeColor="text1"/>
              </w:rPr>
              <w:t>Present</w:t>
            </w:r>
          </w:p>
        </w:tc>
        <w:tc>
          <w:tcPr>
            <w:tcW w:w="2031" w:type="dxa"/>
          </w:tcPr>
          <w:p w14:paraId="3E7CA059" w14:textId="77777777" w:rsidR="00741B16" w:rsidRPr="005602F4" w:rsidRDefault="00741B16" w:rsidP="000C3691">
            <w:pPr>
              <w:pStyle w:val="ListParagraph"/>
              <w:ind w:left="0"/>
              <w:rPr>
                <w:b/>
                <w:bCs/>
              </w:rPr>
            </w:pPr>
          </w:p>
        </w:tc>
      </w:tr>
      <w:tr w:rsidR="00741B16" w14:paraId="1E8AEF9E" w14:textId="77777777" w:rsidTr="5D176476">
        <w:tc>
          <w:tcPr>
            <w:tcW w:w="2148" w:type="dxa"/>
          </w:tcPr>
          <w:p w14:paraId="46E76E38" w14:textId="2028D859" w:rsidR="00741B16" w:rsidRPr="000C3691" w:rsidRDefault="00741B16" w:rsidP="000C3691">
            <w:pPr>
              <w:rPr>
                <w:color w:val="000000" w:themeColor="text1"/>
              </w:rPr>
            </w:pPr>
            <w:r w:rsidRPr="000C3691">
              <w:rPr>
                <w:color w:val="000000" w:themeColor="text1"/>
                <w:shd w:val="clear" w:color="auto" w:fill="FFFFFF"/>
              </w:rPr>
              <w:t xml:space="preserve">Josh </w:t>
            </w:r>
            <w:proofErr w:type="spellStart"/>
            <w:r w:rsidRPr="000C3691">
              <w:rPr>
                <w:color w:val="000000" w:themeColor="text1"/>
                <w:shd w:val="clear" w:color="auto" w:fill="FFFFFF"/>
              </w:rPr>
              <w:t>Hearshen</w:t>
            </w:r>
            <w:proofErr w:type="spellEnd"/>
          </w:p>
        </w:tc>
        <w:tc>
          <w:tcPr>
            <w:tcW w:w="2072" w:type="dxa"/>
          </w:tcPr>
          <w:p w14:paraId="377C36CE" w14:textId="77777777" w:rsidR="00741B16" w:rsidRPr="000C3691" w:rsidRDefault="00741B16" w:rsidP="000C3691">
            <w:pPr>
              <w:pStyle w:val="ListParagraph"/>
              <w:ind w:left="0"/>
              <w:rPr>
                <w:b/>
                <w:bCs/>
                <w:color w:val="000000" w:themeColor="text1"/>
              </w:rPr>
            </w:pPr>
          </w:p>
        </w:tc>
        <w:tc>
          <w:tcPr>
            <w:tcW w:w="2019" w:type="dxa"/>
          </w:tcPr>
          <w:p w14:paraId="334F5C39" w14:textId="20C83CF0" w:rsidR="00741B16" w:rsidRPr="00F8482B" w:rsidRDefault="00F8482B" w:rsidP="000C3691">
            <w:pPr>
              <w:pStyle w:val="ListParagraph"/>
              <w:ind w:left="0"/>
              <w:rPr>
                <w:color w:val="000000" w:themeColor="text1"/>
              </w:rPr>
            </w:pPr>
            <w:r>
              <w:rPr>
                <w:color w:val="000000" w:themeColor="text1"/>
              </w:rPr>
              <w:t xml:space="preserve">Excused absence </w:t>
            </w:r>
          </w:p>
        </w:tc>
        <w:tc>
          <w:tcPr>
            <w:tcW w:w="2031" w:type="dxa"/>
          </w:tcPr>
          <w:p w14:paraId="0691B2F4" w14:textId="77777777" w:rsidR="00741B16" w:rsidRPr="005602F4" w:rsidRDefault="00741B16" w:rsidP="000C3691">
            <w:pPr>
              <w:pStyle w:val="ListParagraph"/>
              <w:ind w:left="0"/>
              <w:rPr>
                <w:b/>
                <w:bCs/>
              </w:rPr>
            </w:pPr>
          </w:p>
        </w:tc>
      </w:tr>
      <w:tr w:rsidR="00741B16" w14:paraId="4939A8E8" w14:textId="77777777" w:rsidTr="5D176476">
        <w:tc>
          <w:tcPr>
            <w:tcW w:w="2148" w:type="dxa"/>
          </w:tcPr>
          <w:p w14:paraId="531743FC" w14:textId="5EC11A02" w:rsidR="00741B16" w:rsidRPr="00793DD5" w:rsidRDefault="00741B16" w:rsidP="085D6778">
            <w:pPr>
              <w:rPr>
                <w:color w:val="000000" w:themeColor="text1"/>
              </w:rPr>
            </w:pPr>
            <w:proofErr w:type="spellStart"/>
            <w:r w:rsidRPr="085D6778">
              <w:rPr>
                <w:color w:val="000000" w:themeColor="text1"/>
                <w:shd w:val="clear" w:color="auto" w:fill="FFFFFF"/>
              </w:rPr>
              <w:t>Jermiah</w:t>
            </w:r>
            <w:proofErr w:type="spellEnd"/>
            <w:r w:rsidRPr="085D6778">
              <w:rPr>
                <w:color w:val="000000" w:themeColor="text1"/>
                <w:shd w:val="clear" w:color="auto" w:fill="FFFFFF"/>
              </w:rPr>
              <w:t xml:space="preserve"> Hinson</w:t>
            </w:r>
          </w:p>
        </w:tc>
        <w:tc>
          <w:tcPr>
            <w:tcW w:w="2072" w:type="dxa"/>
          </w:tcPr>
          <w:p w14:paraId="3E97EE3E" w14:textId="77777777" w:rsidR="00741B16" w:rsidRPr="00793DD5" w:rsidRDefault="00741B16" w:rsidP="085D6778">
            <w:pPr>
              <w:pStyle w:val="ListParagraph"/>
              <w:ind w:left="0"/>
              <w:rPr>
                <w:b/>
                <w:bCs/>
                <w:color w:val="000000" w:themeColor="text1"/>
              </w:rPr>
            </w:pPr>
          </w:p>
        </w:tc>
        <w:tc>
          <w:tcPr>
            <w:tcW w:w="2019" w:type="dxa"/>
          </w:tcPr>
          <w:p w14:paraId="659B963D" w14:textId="186A72A5" w:rsidR="00741B16" w:rsidRPr="00793DD5" w:rsidRDefault="00741B16" w:rsidP="085D6778">
            <w:pPr>
              <w:pStyle w:val="ListParagraph"/>
              <w:ind w:left="0"/>
              <w:rPr>
                <w:color w:val="000000" w:themeColor="text1"/>
              </w:rPr>
            </w:pPr>
            <w:r w:rsidRPr="000C3691">
              <w:rPr>
                <w:color w:val="000000" w:themeColor="text1"/>
              </w:rPr>
              <w:t>Present</w:t>
            </w:r>
          </w:p>
        </w:tc>
        <w:tc>
          <w:tcPr>
            <w:tcW w:w="2031" w:type="dxa"/>
          </w:tcPr>
          <w:p w14:paraId="1CDF9A93" w14:textId="77777777" w:rsidR="00741B16" w:rsidRPr="005602F4" w:rsidRDefault="00741B16" w:rsidP="000C3691">
            <w:pPr>
              <w:pStyle w:val="ListParagraph"/>
              <w:ind w:left="0"/>
              <w:rPr>
                <w:b/>
                <w:bCs/>
              </w:rPr>
            </w:pPr>
          </w:p>
        </w:tc>
      </w:tr>
      <w:tr w:rsidR="00741B16" w14:paraId="7E701919" w14:textId="77777777" w:rsidTr="5D176476">
        <w:tc>
          <w:tcPr>
            <w:tcW w:w="2148" w:type="dxa"/>
          </w:tcPr>
          <w:p w14:paraId="3ECB5BEC" w14:textId="20BE2162" w:rsidR="00741B16" w:rsidRPr="000C3691" w:rsidRDefault="00741B16" w:rsidP="000C3691">
            <w:pPr>
              <w:rPr>
                <w:color w:val="000000" w:themeColor="text1"/>
              </w:rPr>
            </w:pPr>
            <w:r w:rsidRPr="000C3691">
              <w:rPr>
                <w:color w:val="000000" w:themeColor="text1"/>
                <w:shd w:val="clear" w:color="auto" w:fill="FFFFFF"/>
              </w:rPr>
              <w:t>Danita Knight</w:t>
            </w:r>
          </w:p>
        </w:tc>
        <w:tc>
          <w:tcPr>
            <w:tcW w:w="2072" w:type="dxa"/>
          </w:tcPr>
          <w:p w14:paraId="1A924E25" w14:textId="77777777" w:rsidR="00741B16" w:rsidRPr="000C3691" w:rsidRDefault="00741B16" w:rsidP="000C3691">
            <w:pPr>
              <w:pStyle w:val="ListParagraph"/>
              <w:ind w:left="0"/>
              <w:rPr>
                <w:b/>
                <w:bCs/>
                <w:color w:val="000000" w:themeColor="text1"/>
              </w:rPr>
            </w:pPr>
          </w:p>
        </w:tc>
        <w:tc>
          <w:tcPr>
            <w:tcW w:w="2019" w:type="dxa"/>
          </w:tcPr>
          <w:p w14:paraId="79CC9A02" w14:textId="5A106275" w:rsidR="00741B16" w:rsidRPr="000C3691" w:rsidRDefault="00741B16" w:rsidP="000C3691">
            <w:pPr>
              <w:pStyle w:val="ListParagraph"/>
              <w:ind w:left="0"/>
              <w:rPr>
                <w:b/>
                <w:bCs/>
                <w:color w:val="000000" w:themeColor="text1"/>
              </w:rPr>
            </w:pPr>
            <w:r w:rsidRPr="000C3691">
              <w:rPr>
                <w:color w:val="000000" w:themeColor="text1"/>
              </w:rPr>
              <w:t>Present</w:t>
            </w:r>
          </w:p>
        </w:tc>
        <w:tc>
          <w:tcPr>
            <w:tcW w:w="2031" w:type="dxa"/>
          </w:tcPr>
          <w:p w14:paraId="393D4440" w14:textId="77777777" w:rsidR="00741B16" w:rsidRPr="005602F4" w:rsidRDefault="00741B16" w:rsidP="000C3691">
            <w:pPr>
              <w:pStyle w:val="ListParagraph"/>
              <w:ind w:left="0"/>
              <w:rPr>
                <w:b/>
                <w:bCs/>
              </w:rPr>
            </w:pPr>
          </w:p>
        </w:tc>
      </w:tr>
      <w:tr w:rsidR="00741B16" w14:paraId="19BBFEAD" w14:textId="77777777" w:rsidTr="5D176476">
        <w:tc>
          <w:tcPr>
            <w:tcW w:w="2148" w:type="dxa"/>
          </w:tcPr>
          <w:p w14:paraId="2D7FC9B9" w14:textId="1CE5482A" w:rsidR="00741B16" w:rsidRPr="000C3691" w:rsidRDefault="00741B16" w:rsidP="000C3691">
            <w:pPr>
              <w:rPr>
                <w:color w:val="000000" w:themeColor="text1"/>
              </w:rPr>
            </w:pPr>
            <w:proofErr w:type="spellStart"/>
            <w:r w:rsidRPr="000C3691">
              <w:rPr>
                <w:color w:val="000000" w:themeColor="text1"/>
                <w:shd w:val="clear" w:color="auto" w:fill="FFFFFF"/>
              </w:rPr>
              <w:t>Tywana</w:t>
            </w:r>
            <w:proofErr w:type="spellEnd"/>
            <w:r w:rsidRPr="000C3691">
              <w:rPr>
                <w:color w:val="000000" w:themeColor="text1"/>
                <w:shd w:val="clear" w:color="auto" w:fill="FFFFFF"/>
              </w:rPr>
              <w:t xml:space="preserve"> Minor</w:t>
            </w:r>
          </w:p>
        </w:tc>
        <w:tc>
          <w:tcPr>
            <w:tcW w:w="2072" w:type="dxa"/>
          </w:tcPr>
          <w:p w14:paraId="1A6A7894" w14:textId="77777777" w:rsidR="00741B16" w:rsidRPr="000C3691" w:rsidRDefault="00741B16" w:rsidP="000C3691">
            <w:pPr>
              <w:pStyle w:val="ListParagraph"/>
              <w:ind w:left="0"/>
              <w:rPr>
                <w:b/>
                <w:bCs/>
                <w:color w:val="000000" w:themeColor="text1"/>
              </w:rPr>
            </w:pPr>
          </w:p>
        </w:tc>
        <w:tc>
          <w:tcPr>
            <w:tcW w:w="2019" w:type="dxa"/>
          </w:tcPr>
          <w:p w14:paraId="01A08C5A" w14:textId="6819C8C8" w:rsidR="00741B16" w:rsidRPr="000C3691" w:rsidRDefault="00741B16" w:rsidP="000C3691">
            <w:pPr>
              <w:pStyle w:val="ListParagraph"/>
              <w:ind w:left="0"/>
              <w:rPr>
                <w:b/>
                <w:bCs/>
                <w:color w:val="000000" w:themeColor="text1"/>
              </w:rPr>
            </w:pPr>
            <w:r w:rsidRPr="085D6778">
              <w:rPr>
                <w:color w:val="000000" w:themeColor="text1"/>
              </w:rPr>
              <w:t>Present</w:t>
            </w:r>
          </w:p>
        </w:tc>
        <w:tc>
          <w:tcPr>
            <w:tcW w:w="2031" w:type="dxa"/>
          </w:tcPr>
          <w:p w14:paraId="07351039" w14:textId="77777777" w:rsidR="00741B16" w:rsidRPr="005602F4" w:rsidRDefault="00741B16" w:rsidP="000C3691">
            <w:pPr>
              <w:pStyle w:val="ListParagraph"/>
              <w:ind w:left="0"/>
              <w:rPr>
                <w:b/>
                <w:bCs/>
              </w:rPr>
            </w:pPr>
          </w:p>
        </w:tc>
      </w:tr>
      <w:tr w:rsidR="00741B16" w14:paraId="156F6F15" w14:textId="77777777" w:rsidTr="5D176476">
        <w:tc>
          <w:tcPr>
            <w:tcW w:w="2148" w:type="dxa"/>
          </w:tcPr>
          <w:p w14:paraId="5C25F904" w14:textId="27299948" w:rsidR="00741B16" w:rsidRPr="00793DD5" w:rsidRDefault="00741B16" w:rsidP="085D6778">
            <w:pPr>
              <w:rPr>
                <w:color w:val="000000" w:themeColor="text1"/>
              </w:rPr>
            </w:pPr>
            <w:r w:rsidRPr="085D6778">
              <w:rPr>
                <w:color w:val="000000" w:themeColor="text1"/>
                <w:shd w:val="clear" w:color="auto" w:fill="FFFFFF"/>
              </w:rPr>
              <w:t>James Moses</w:t>
            </w:r>
          </w:p>
        </w:tc>
        <w:tc>
          <w:tcPr>
            <w:tcW w:w="2072" w:type="dxa"/>
          </w:tcPr>
          <w:p w14:paraId="37CEFF8F" w14:textId="77777777" w:rsidR="00741B16" w:rsidRPr="00793DD5" w:rsidRDefault="00741B16" w:rsidP="085D6778">
            <w:pPr>
              <w:pStyle w:val="ListParagraph"/>
              <w:ind w:left="0"/>
              <w:rPr>
                <w:b/>
                <w:bCs/>
                <w:color w:val="000000" w:themeColor="text1"/>
              </w:rPr>
            </w:pPr>
          </w:p>
        </w:tc>
        <w:tc>
          <w:tcPr>
            <w:tcW w:w="2019" w:type="dxa"/>
          </w:tcPr>
          <w:p w14:paraId="1B2EDEBA" w14:textId="53E5331B" w:rsidR="00741B16" w:rsidRPr="00793DD5" w:rsidRDefault="00741B16" w:rsidP="085D6778">
            <w:pPr>
              <w:pStyle w:val="ListParagraph"/>
              <w:ind w:left="0"/>
              <w:rPr>
                <w:color w:val="000000" w:themeColor="text1"/>
              </w:rPr>
            </w:pPr>
            <w:r w:rsidRPr="000C3691">
              <w:rPr>
                <w:color w:val="000000" w:themeColor="text1"/>
              </w:rPr>
              <w:t>Present</w:t>
            </w:r>
          </w:p>
        </w:tc>
        <w:tc>
          <w:tcPr>
            <w:tcW w:w="2031" w:type="dxa"/>
          </w:tcPr>
          <w:p w14:paraId="70234DE0" w14:textId="77777777" w:rsidR="00741B16" w:rsidRPr="005602F4" w:rsidRDefault="00741B16" w:rsidP="000C3691">
            <w:pPr>
              <w:pStyle w:val="ListParagraph"/>
              <w:ind w:left="0"/>
              <w:rPr>
                <w:b/>
                <w:bCs/>
              </w:rPr>
            </w:pPr>
          </w:p>
        </w:tc>
      </w:tr>
      <w:tr w:rsidR="00741B16" w14:paraId="75EED923" w14:textId="77777777" w:rsidTr="5D176476">
        <w:tc>
          <w:tcPr>
            <w:tcW w:w="2148" w:type="dxa"/>
          </w:tcPr>
          <w:p w14:paraId="6F0530E6" w14:textId="5B8EC66B" w:rsidR="00741B16" w:rsidRPr="000C3691" w:rsidRDefault="00741B16" w:rsidP="000C3691">
            <w:pPr>
              <w:rPr>
                <w:color w:val="000000" w:themeColor="text1"/>
              </w:rPr>
            </w:pPr>
            <w:r w:rsidRPr="000C3691">
              <w:rPr>
                <w:color w:val="000000" w:themeColor="text1"/>
                <w:shd w:val="clear" w:color="auto" w:fill="FFFFFF"/>
              </w:rPr>
              <w:t xml:space="preserve">Catherine </w:t>
            </w:r>
            <w:proofErr w:type="spellStart"/>
            <w:r w:rsidRPr="000C3691">
              <w:rPr>
                <w:color w:val="000000" w:themeColor="text1"/>
                <w:shd w:val="clear" w:color="auto" w:fill="FFFFFF"/>
              </w:rPr>
              <w:t>Murithi</w:t>
            </w:r>
            <w:proofErr w:type="spellEnd"/>
            <w:r w:rsidRPr="000C3691">
              <w:rPr>
                <w:color w:val="000000" w:themeColor="text1"/>
                <w:shd w:val="clear" w:color="auto" w:fill="FFFFFF"/>
              </w:rPr>
              <w:t>-Wohl</w:t>
            </w:r>
          </w:p>
        </w:tc>
        <w:tc>
          <w:tcPr>
            <w:tcW w:w="2072" w:type="dxa"/>
          </w:tcPr>
          <w:p w14:paraId="3531D134" w14:textId="77777777" w:rsidR="00741B16" w:rsidRPr="000C3691" w:rsidRDefault="00741B16" w:rsidP="000C3691">
            <w:pPr>
              <w:pStyle w:val="ListParagraph"/>
              <w:ind w:left="0"/>
              <w:rPr>
                <w:b/>
                <w:bCs/>
                <w:color w:val="000000" w:themeColor="text1"/>
              </w:rPr>
            </w:pPr>
          </w:p>
        </w:tc>
        <w:tc>
          <w:tcPr>
            <w:tcW w:w="2019" w:type="dxa"/>
          </w:tcPr>
          <w:p w14:paraId="53339639" w14:textId="1797AED0" w:rsidR="00741B16" w:rsidRPr="000C3691" w:rsidRDefault="00741B16" w:rsidP="000C3691">
            <w:pPr>
              <w:pStyle w:val="ListParagraph"/>
              <w:ind w:left="0"/>
              <w:rPr>
                <w:b/>
                <w:bCs/>
                <w:color w:val="000000" w:themeColor="text1"/>
              </w:rPr>
            </w:pPr>
            <w:r w:rsidRPr="000C3691">
              <w:rPr>
                <w:color w:val="000000" w:themeColor="text1"/>
              </w:rPr>
              <w:t>Present</w:t>
            </w:r>
          </w:p>
        </w:tc>
        <w:tc>
          <w:tcPr>
            <w:tcW w:w="2031" w:type="dxa"/>
          </w:tcPr>
          <w:p w14:paraId="7D16FCD8" w14:textId="77777777" w:rsidR="00741B16" w:rsidRPr="005602F4" w:rsidRDefault="00741B16" w:rsidP="000C3691">
            <w:pPr>
              <w:pStyle w:val="ListParagraph"/>
              <w:ind w:left="0"/>
              <w:rPr>
                <w:b/>
                <w:bCs/>
              </w:rPr>
            </w:pPr>
          </w:p>
        </w:tc>
      </w:tr>
      <w:tr w:rsidR="00741B16" w14:paraId="093D85B5" w14:textId="77777777" w:rsidTr="5D176476">
        <w:tc>
          <w:tcPr>
            <w:tcW w:w="2148" w:type="dxa"/>
          </w:tcPr>
          <w:p w14:paraId="670CF87E" w14:textId="14CDB6F8" w:rsidR="00741B16" w:rsidRPr="000C3691" w:rsidRDefault="00741B16" w:rsidP="000C3691">
            <w:pPr>
              <w:rPr>
                <w:color w:val="000000" w:themeColor="text1"/>
              </w:rPr>
            </w:pPr>
            <w:r w:rsidRPr="000C3691">
              <w:rPr>
                <w:color w:val="000000" w:themeColor="text1"/>
                <w:shd w:val="clear" w:color="auto" w:fill="FFFFFF"/>
              </w:rPr>
              <w:t xml:space="preserve">William </w:t>
            </w:r>
            <w:proofErr w:type="spellStart"/>
            <w:r w:rsidRPr="000C3691">
              <w:rPr>
                <w:color w:val="000000" w:themeColor="text1"/>
                <w:shd w:val="clear" w:color="auto" w:fill="FFFFFF"/>
              </w:rPr>
              <w:t>Naglich</w:t>
            </w:r>
            <w:proofErr w:type="spellEnd"/>
          </w:p>
        </w:tc>
        <w:tc>
          <w:tcPr>
            <w:tcW w:w="2072" w:type="dxa"/>
          </w:tcPr>
          <w:p w14:paraId="77A5DF73" w14:textId="77777777" w:rsidR="00741B16" w:rsidRPr="000C3691" w:rsidRDefault="00741B16" w:rsidP="000C3691">
            <w:pPr>
              <w:pStyle w:val="ListParagraph"/>
              <w:ind w:left="0"/>
              <w:rPr>
                <w:b/>
                <w:bCs/>
                <w:color w:val="000000" w:themeColor="text1"/>
              </w:rPr>
            </w:pPr>
          </w:p>
        </w:tc>
        <w:tc>
          <w:tcPr>
            <w:tcW w:w="2019" w:type="dxa"/>
          </w:tcPr>
          <w:p w14:paraId="317A2B46" w14:textId="51388BB5" w:rsidR="00741B16" w:rsidRPr="000C3691" w:rsidRDefault="00741B16" w:rsidP="000C3691">
            <w:pPr>
              <w:pStyle w:val="ListParagraph"/>
              <w:ind w:left="0"/>
              <w:rPr>
                <w:b/>
                <w:bCs/>
                <w:color w:val="000000" w:themeColor="text1"/>
              </w:rPr>
            </w:pPr>
            <w:r w:rsidRPr="000C3691">
              <w:rPr>
                <w:color w:val="000000" w:themeColor="text1"/>
              </w:rPr>
              <w:t>Present</w:t>
            </w:r>
          </w:p>
        </w:tc>
        <w:tc>
          <w:tcPr>
            <w:tcW w:w="2031" w:type="dxa"/>
          </w:tcPr>
          <w:p w14:paraId="36DAF6DE" w14:textId="77777777" w:rsidR="00741B16" w:rsidRPr="005602F4" w:rsidRDefault="00741B16" w:rsidP="000C3691">
            <w:pPr>
              <w:pStyle w:val="ListParagraph"/>
              <w:ind w:left="0"/>
              <w:rPr>
                <w:b/>
                <w:bCs/>
              </w:rPr>
            </w:pPr>
          </w:p>
        </w:tc>
      </w:tr>
      <w:tr w:rsidR="00741B16" w14:paraId="090838BC" w14:textId="77777777" w:rsidTr="5D176476">
        <w:tc>
          <w:tcPr>
            <w:tcW w:w="2148" w:type="dxa"/>
          </w:tcPr>
          <w:p w14:paraId="0D302EC1" w14:textId="10EE50FC" w:rsidR="00741B16" w:rsidRPr="000C3691" w:rsidRDefault="00741B16" w:rsidP="000C3691">
            <w:pPr>
              <w:rPr>
                <w:color w:val="000000" w:themeColor="text1"/>
              </w:rPr>
            </w:pPr>
            <w:r w:rsidRPr="000C3691">
              <w:rPr>
                <w:color w:val="000000" w:themeColor="text1"/>
                <w:shd w:val="clear" w:color="auto" w:fill="FFFFFF"/>
              </w:rPr>
              <w:t>Kirk Nelson</w:t>
            </w:r>
          </w:p>
        </w:tc>
        <w:tc>
          <w:tcPr>
            <w:tcW w:w="2072" w:type="dxa"/>
          </w:tcPr>
          <w:p w14:paraId="0C7E6AB9" w14:textId="77777777" w:rsidR="00741B16" w:rsidRPr="000C3691" w:rsidRDefault="00741B16" w:rsidP="000C3691">
            <w:pPr>
              <w:pStyle w:val="ListParagraph"/>
              <w:ind w:left="0"/>
              <w:rPr>
                <w:b/>
                <w:bCs/>
                <w:color w:val="000000" w:themeColor="text1"/>
              </w:rPr>
            </w:pPr>
          </w:p>
        </w:tc>
        <w:tc>
          <w:tcPr>
            <w:tcW w:w="2019" w:type="dxa"/>
          </w:tcPr>
          <w:p w14:paraId="68D0EF0E" w14:textId="23916F23" w:rsidR="00741B16" w:rsidRPr="000C3691" w:rsidRDefault="00741B16" w:rsidP="000C3691">
            <w:pPr>
              <w:pStyle w:val="ListParagraph"/>
              <w:ind w:left="0"/>
              <w:rPr>
                <w:b/>
                <w:bCs/>
                <w:color w:val="000000" w:themeColor="text1"/>
              </w:rPr>
            </w:pPr>
            <w:r w:rsidRPr="000C3691">
              <w:rPr>
                <w:color w:val="000000" w:themeColor="text1"/>
              </w:rPr>
              <w:t>Present</w:t>
            </w:r>
          </w:p>
        </w:tc>
        <w:tc>
          <w:tcPr>
            <w:tcW w:w="2031" w:type="dxa"/>
          </w:tcPr>
          <w:p w14:paraId="326FE09A" w14:textId="77777777" w:rsidR="00741B16" w:rsidRPr="005602F4" w:rsidRDefault="00741B16" w:rsidP="000C3691">
            <w:pPr>
              <w:pStyle w:val="ListParagraph"/>
              <w:ind w:left="0"/>
              <w:rPr>
                <w:b/>
                <w:bCs/>
              </w:rPr>
            </w:pPr>
          </w:p>
        </w:tc>
      </w:tr>
      <w:tr w:rsidR="00741B16" w14:paraId="428D033F" w14:textId="77777777" w:rsidTr="5D176476">
        <w:tc>
          <w:tcPr>
            <w:tcW w:w="2148" w:type="dxa"/>
          </w:tcPr>
          <w:p w14:paraId="1B752E09" w14:textId="5E0F494A" w:rsidR="00741B16" w:rsidRPr="000C3691" w:rsidRDefault="00741B16" w:rsidP="000C3691">
            <w:pPr>
              <w:rPr>
                <w:color w:val="000000" w:themeColor="text1"/>
              </w:rPr>
            </w:pPr>
            <w:r w:rsidRPr="000C3691">
              <w:rPr>
                <w:color w:val="000000" w:themeColor="text1"/>
                <w:shd w:val="clear" w:color="auto" w:fill="FFFFFF"/>
              </w:rPr>
              <w:t xml:space="preserve">Janis </w:t>
            </w:r>
            <w:proofErr w:type="spellStart"/>
            <w:r w:rsidRPr="000C3691">
              <w:rPr>
                <w:color w:val="000000" w:themeColor="text1"/>
                <w:shd w:val="clear" w:color="auto" w:fill="FFFFFF"/>
              </w:rPr>
              <w:t>Niesse</w:t>
            </w:r>
            <w:proofErr w:type="spellEnd"/>
          </w:p>
        </w:tc>
        <w:tc>
          <w:tcPr>
            <w:tcW w:w="2072" w:type="dxa"/>
          </w:tcPr>
          <w:p w14:paraId="7973C969" w14:textId="77777777" w:rsidR="00741B16" w:rsidRPr="000C3691" w:rsidRDefault="00741B16" w:rsidP="000C3691">
            <w:pPr>
              <w:pStyle w:val="ListParagraph"/>
              <w:ind w:left="0"/>
              <w:rPr>
                <w:b/>
                <w:bCs/>
                <w:color w:val="000000" w:themeColor="text1"/>
              </w:rPr>
            </w:pPr>
          </w:p>
        </w:tc>
        <w:tc>
          <w:tcPr>
            <w:tcW w:w="2019" w:type="dxa"/>
          </w:tcPr>
          <w:p w14:paraId="6A02BF8C" w14:textId="3D2026FE" w:rsidR="00741B16" w:rsidRPr="000C3691" w:rsidRDefault="00741B16" w:rsidP="000C3691">
            <w:pPr>
              <w:pStyle w:val="ListParagraph"/>
              <w:ind w:left="0"/>
              <w:rPr>
                <w:b/>
                <w:bCs/>
                <w:color w:val="000000" w:themeColor="text1"/>
              </w:rPr>
            </w:pPr>
            <w:r w:rsidRPr="000C3691">
              <w:rPr>
                <w:color w:val="000000" w:themeColor="text1"/>
              </w:rPr>
              <w:t>Present</w:t>
            </w:r>
          </w:p>
        </w:tc>
        <w:tc>
          <w:tcPr>
            <w:tcW w:w="2031" w:type="dxa"/>
          </w:tcPr>
          <w:p w14:paraId="067B4830" w14:textId="77777777" w:rsidR="00741B16" w:rsidRPr="005602F4" w:rsidRDefault="00741B16" w:rsidP="000C3691">
            <w:pPr>
              <w:pStyle w:val="ListParagraph"/>
              <w:ind w:left="0"/>
              <w:rPr>
                <w:b/>
                <w:bCs/>
              </w:rPr>
            </w:pPr>
          </w:p>
        </w:tc>
      </w:tr>
      <w:tr w:rsidR="00741B16" w14:paraId="44F10AB5" w14:textId="77777777" w:rsidTr="5D176476">
        <w:tc>
          <w:tcPr>
            <w:tcW w:w="2148" w:type="dxa"/>
          </w:tcPr>
          <w:p w14:paraId="36C26F5D" w14:textId="5EB99F52" w:rsidR="00741B16" w:rsidRPr="000C3691" w:rsidRDefault="00741B16" w:rsidP="000C3691">
            <w:pPr>
              <w:rPr>
                <w:color w:val="000000" w:themeColor="text1"/>
              </w:rPr>
            </w:pPr>
            <w:r w:rsidRPr="000C3691">
              <w:rPr>
                <w:color w:val="000000" w:themeColor="text1"/>
                <w:shd w:val="clear" w:color="auto" w:fill="FFFFFF"/>
              </w:rPr>
              <w:t>Melissa Owen</w:t>
            </w:r>
          </w:p>
        </w:tc>
        <w:tc>
          <w:tcPr>
            <w:tcW w:w="2072" w:type="dxa"/>
          </w:tcPr>
          <w:p w14:paraId="5C3716B4" w14:textId="77777777" w:rsidR="00741B16" w:rsidRPr="000C3691" w:rsidRDefault="00741B16" w:rsidP="000C3691">
            <w:pPr>
              <w:pStyle w:val="ListParagraph"/>
              <w:ind w:left="0"/>
              <w:rPr>
                <w:b/>
                <w:bCs/>
                <w:color w:val="000000" w:themeColor="text1"/>
              </w:rPr>
            </w:pPr>
          </w:p>
        </w:tc>
        <w:tc>
          <w:tcPr>
            <w:tcW w:w="2019" w:type="dxa"/>
          </w:tcPr>
          <w:p w14:paraId="486EE203" w14:textId="1FE9EE7C" w:rsidR="00741B16" w:rsidRPr="000C3691" w:rsidRDefault="00741B16" w:rsidP="000C3691">
            <w:pPr>
              <w:pStyle w:val="ListParagraph"/>
              <w:ind w:left="0"/>
              <w:rPr>
                <w:b/>
                <w:bCs/>
                <w:color w:val="000000" w:themeColor="text1"/>
              </w:rPr>
            </w:pPr>
            <w:r w:rsidRPr="000C3691">
              <w:rPr>
                <w:color w:val="000000" w:themeColor="text1"/>
              </w:rPr>
              <w:t>Present</w:t>
            </w:r>
          </w:p>
        </w:tc>
        <w:tc>
          <w:tcPr>
            <w:tcW w:w="2031" w:type="dxa"/>
          </w:tcPr>
          <w:p w14:paraId="60E17922" w14:textId="77777777" w:rsidR="00741B16" w:rsidRPr="005602F4" w:rsidRDefault="00741B16" w:rsidP="000C3691">
            <w:pPr>
              <w:pStyle w:val="ListParagraph"/>
              <w:ind w:left="0"/>
              <w:rPr>
                <w:b/>
                <w:bCs/>
              </w:rPr>
            </w:pPr>
          </w:p>
        </w:tc>
      </w:tr>
      <w:tr w:rsidR="00741B16" w14:paraId="2A1924C9" w14:textId="77777777" w:rsidTr="5D176476">
        <w:tc>
          <w:tcPr>
            <w:tcW w:w="2148" w:type="dxa"/>
          </w:tcPr>
          <w:p w14:paraId="6E34972B" w14:textId="787C3B28" w:rsidR="00741B16" w:rsidRPr="000C3691" w:rsidRDefault="00741B16" w:rsidP="000C3691">
            <w:pPr>
              <w:rPr>
                <w:color w:val="000000" w:themeColor="text1"/>
              </w:rPr>
            </w:pPr>
            <w:r w:rsidRPr="000C3691">
              <w:rPr>
                <w:color w:val="000000" w:themeColor="text1"/>
                <w:shd w:val="clear" w:color="auto" w:fill="FFFFFF"/>
              </w:rPr>
              <w:t xml:space="preserve">Matthew </w:t>
            </w:r>
            <w:proofErr w:type="spellStart"/>
            <w:r w:rsidRPr="000C3691">
              <w:rPr>
                <w:color w:val="000000" w:themeColor="text1"/>
                <w:shd w:val="clear" w:color="auto" w:fill="FFFFFF"/>
              </w:rPr>
              <w:t>Paetzhold</w:t>
            </w:r>
            <w:proofErr w:type="spellEnd"/>
          </w:p>
        </w:tc>
        <w:tc>
          <w:tcPr>
            <w:tcW w:w="2072" w:type="dxa"/>
          </w:tcPr>
          <w:p w14:paraId="72984F85" w14:textId="77777777" w:rsidR="00741B16" w:rsidRPr="000C3691" w:rsidRDefault="00741B16" w:rsidP="000C3691">
            <w:pPr>
              <w:pStyle w:val="ListParagraph"/>
              <w:ind w:left="0"/>
              <w:rPr>
                <w:b/>
                <w:bCs/>
                <w:color w:val="000000" w:themeColor="text1"/>
              </w:rPr>
            </w:pPr>
          </w:p>
        </w:tc>
        <w:tc>
          <w:tcPr>
            <w:tcW w:w="2019" w:type="dxa"/>
          </w:tcPr>
          <w:p w14:paraId="582F87BE" w14:textId="6A56CA01" w:rsidR="00741B16" w:rsidRPr="004538CC" w:rsidRDefault="004538CC" w:rsidP="000C3691">
            <w:pPr>
              <w:pStyle w:val="ListParagraph"/>
              <w:ind w:left="0"/>
              <w:rPr>
                <w:color w:val="000000" w:themeColor="text1"/>
              </w:rPr>
            </w:pPr>
            <w:r>
              <w:rPr>
                <w:color w:val="000000" w:themeColor="text1"/>
              </w:rPr>
              <w:t xml:space="preserve">Absent </w:t>
            </w:r>
          </w:p>
        </w:tc>
        <w:tc>
          <w:tcPr>
            <w:tcW w:w="2031" w:type="dxa"/>
          </w:tcPr>
          <w:p w14:paraId="3277698D" w14:textId="77777777" w:rsidR="00741B16" w:rsidRPr="005602F4" w:rsidRDefault="00741B16" w:rsidP="000C3691">
            <w:pPr>
              <w:pStyle w:val="ListParagraph"/>
              <w:ind w:left="0"/>
              <w:rPr>
                <w:b/>
                <w:bCs/>
              </w:rPr>
            </w:pPr>
          </w:p>
        </w:tc>
      </w:tr>
      <w:tr w:rsidR="00741B16" w14:paraId="7634DAEB" w14:textId="77777777" w:rsidTr="5D176476">
        <w:tc>
          <w:tcPr>
            <w:tcW w:w="2148" w:type="dxa"/>
          </w:tcPr>
          <w:p w14:paraId="21A4EF57" w14:textId="7E39503F" w:rsidR="00741B16" w:rsidRPr="000C3691" w:rsidRDefault="00741B16" w:rsidP="000C3691">
            <w:pPr>
              <w:rPr>
                <w:color w:val="000000" w:themeColor="text1"/>
              </w:rPr>
            </w:pPr>
            <w:r w:rsidRPr="000C3691">
              <w:rPr>
                <w:color w:val="000000" w:themeColor="text1"/>
                <w:shd w:val="clear" w:color="auto" w:fill="FFFFFF"/>
              </w:rPr>
              <w:t>Marco Palma</w:t>
            </w:r>
          </w:p>
        </w:tc>
        <w:tc>
          <w:tcPr>
            <w:tcW w:w="2072" w:type="dxa"/>
          </w:tcPr>
          <w:p w14:paraId="4F7E988C" w14:textId="77777777" w:rsidR="00741B16" w:rsidRPr="000C3691" w:rsidRDefault="00741B16" w:rsidP="000C3691">
            <w:pPr>
              <w:pStyle w:val="ListParagraph"/>
              <w:ind w:left="0"/>
              <w:rPr>
                <w:b/>
                <w:bCs/>
                <w:color w:val="000000" w:themeColor="text1"/>
              </w:rPr>
            </w:pPr>
          </w:p>
        </w:tc>
        <w:tc>
          <w:tcPr>
            <w:tcW w:w="2019" w:type="dxa"/>
          </w:tcPr>
          <w:p w14:paraId="46AF18B0" w14:textId="4D3D7AD1" w:rsidR="00741B16" w:rsidRPr="000C3691" w:rsidRDefault="00741B16" w:rsidP="000C3691">
            <w:pPr>
              <w:pStyle w:val="ListParagraph"/>
              <w:ind w:left="0"/>
              <w:rPr>
                <w:b/>
                <w:bCs/>
                <w:color w:val="000000" w:themeColor="text1"/>
              </w:rPr>
            </w:pPr>
            <w:r w:rsidRPr="000C3691">
              <w:rPr>
                <w:color w:val="000000" w:themeColor="text1"/>
              </w:rPr>
              <w:t>Present</w:t>
            </w:r>
          </w:p>
        </w:tc>
        <w:tc>
          <w:tcPr>
            <w:tcW w:w="2031" w:type="dxa"/>
          </w:tcPr>
          <w:p w14:paraId="4652EC02" w14:textId="77777777" w:rsidR="00741B16" w:rsidRPr="005602F4" w:rsidRDefault="00741B16" w:rsidP="000C3691">
            <w:pPr>
              <w:pStyle w:val="ListParagraph"/>
              <w:ind w:left="0"/>
              <w:rPr>
                <w:b/>
                <w:bCs/>
              </w:rPr>
            </w:pPr>
          </w:p>
        </w:tc>
      </w:tr>
      <w:tr w:rsidR="00741B16" w14:paraId="198388CA" w14:textId="77777777" w:rsidTr="5D176476">
        <w:tc>
          <w:tcPr>
            <w:tcW w:w="2148" w:type="dxa"/>
          </w:tcPr>
          <w:p w14:paraId="64BF7389" w14:textId="490DE54C" w:rsidR="00741B16" w:rsidRPr="000C3691" w:rsidRDefault="00741B16" w:rsidP="000C3691">
            <w:pPr>
              <w:rPr>
                <w:color w:val="000000" w:themeColor="text1"/>
              </w:rPr>
            </w:pPr>
            <w:proofErr w:type="spellStart"/>
            <w:r w:rsidRPr="000C3691">
              <w:rPr>
                <w:color w:val="000000" w:themeColor="text1"/>
                <w:shd w:val="clear" w:color="auto" w:fill="FFFFFF"/>
              </w:rPr>
              <w:t>Aixa</w:t>
            </w:r>
            <w:proofErr w:type="spellEnd"/>
            <w:r w:rsidRPr="000C3691">
              <w:rPr>
                <w:color w:val="000000" w:themeColor="text1"/>
                <w:shd w:val="clear" w:color="auto" w:fill="FFFFFF"/>
              </w:rPr>
              <w:t xml:space="preserve"> Pascual</w:t>
            </w:r>
          </w:p>
        </w:tc>
        <w:tc>
          <w:tcPr>
            <w:tcW w:w="2072" w:type="dxa"/>
          </w:tcPr>
          <w:p w14:paraId="1FC04CE0" w14:textId="77777777" w:rsidR="00741B16" w:rsidRPr="000C3691" w:rsidRDefault="00741B16" w:rsidP="000C3691">
            <w:pPr>
              <w:pStyle w:val="ListParagraph"/>
              <w:ind w:left="0"/>
              <w:rPr>
                <w:b/>
                <w:bCs/>
                <w:color w:val="000000" w:themeColor="text1"/>
              </w:rPr>
            </w:pPr>
          </w:p>
        </w:tc>
        <w:tc>
          <w:tcPr>
            <w:tcW w:w="2019" w:type="dxa"/>
          </w:tcPr>
          <w:p w14:paraId="2F51FBC0" w14:textId="18B7A551" w:rsidR="00741B16" w:rsidRPr="000C3691" w:rsidRDefault="00741B16" w:rsidP="000C3691">
            <w:pPr>
              <w:pStyle w:val="ListParagraph"/>
              <w:ind w:left="0"/>
              <w:rPr>
                <w:b/>
                <w:bCs/>
                <w:color w:val="000000" w:themeColor="text1"/>
              </w:rPr>
            </w:pPr>
            <w:r w:rsidRPr="085D6778">
              <w:rPr>
                <w:color w:val="000000" w:themeColor="text1"/>
              </w:rPr>
              <w:t>Present</w:t>
            </w:r>
          </w:p>
        </w:tc>
        <w:tc>
          <w:tcPr>
            <w:tcW w:w="2031" w:type="dxa"/>
          </w:tcPr>
          <w:p w14:paraId="7733CE70" w14:textId="77777777" w:rsidR="00741B16" w:rsidRPr="005602F4" w:rsidRDefault="00741B16" w:rsidP="000C3691">
            <w:pPr>
              <w:pStyle w:val="ListParagraph"/>
              <w:ind w:left="0"/>
              <w:rPr>
                <w:b/>
                <w:bCs/>
              </w:rPr>
            </w:pPr>
          </w:p>
        </w:tc>
      </w:tr>
      <w:tr w:rsidR="00741B16" w14:paraId="1A09448F" w14:textId="77777777" w:rsidTr="5D176476">
        <w:tc>
          <w:tcPr>
            <w:tcW w:w="2148" w:type="dxa"/>
          </w:tcPr>
          <w:p w14:paraId="662368A6" w14:textId="56C101A1" w:rsidR="00741B16" w:rsidRPr="00793DD5" w:rsidRDefault="00741B16" w:rsidP="085D6778">
            <w:pPr>
              <w:rPr>
                <w:color w:val="000000" w:themeColor="text1"/>
              </w:rPr>
            </w:pPr>
            <w:r w:rsidRPr="085D6778">
              <w:rPr>
                <w:color w:val="000000" w:themeColor="text1"/>
                <w:shd w:val="clear" w:color="auto" w:fill="FFFFFF"/>
              </w:rPr>
              <w:t>Tiffany Russell</w:t>
            </w:r>
          </w:p>
        </w:tc>
        <w:tc>
          <w:tcPr>
            <w:tcW w:w="2072" w:type="dxa"/>
          </w:tcPr>
          <w:p w14:paraId="77729C24" w14:textId="77777777" w:rsidR="00741B16" w:rsidRPr="00793DD5" w:rsidRDefault="00741B16" w:rsidP="085D6778">
            <w:pPr>
              <w:pStyle w:val="ListParagraph"/>
              <w:ind w:left="0"/>
              <w:rPr>
                <w:b/>
                <w:bCs/>
                <w:color w:val="000000" w:themeColor="text1"/>
              </w:rPr>
            </w:pPr>
          </w:p>
        </w:tc>
        <w:tc>
          <w:tcPr>
            <w:tcW w:w="2019" w:type="dxa"/>
          </w:tcPr>
          <w:p w14:paraId="02DD0A3E" w14:textId="3A73A0AB" w:rsidR="00741B16" w:rsidRPr="00793DD5" w:rsidRDefault="00741B16" w:rsidP="085D6778">
            <w:pPr>
              <w:pStyle w:val="ListParagraph"/>
              <w:ind w:left="0"/>
              <w:rPr>
                <w:color w:val="000000" w:themeColor="text1"/>
              </w:rPr>
            </w:pPr>
            <w:r w:rsidRPr="000C3691">
              <w:rPr>
                <w:color w:val="000000" w:themeColor="text1"/>
              </w:rPr>
              <w:t>Present</w:t>
            </w:r>
          </w:p>
        </w:tc>
        <w:tc>
          <w:tcPr>
            <w:tcW w:w="2031" w:type="dxa"/>
          </w:tcPr>
          <w:p w14:paraId="74DE950F" w14:textId="77777777" w:rsidR="00741B16" w:rsidRPr="005602F4" w:rsidRDefault="00741B16" w:rsidP="000C3691">
            <w:pPr>
              <w:pStyle w:val="ListParagraph"/>
              <w:ind w:left="0"/>
              <w:rPr>
                <w:b/>
                <w:bCs/>
              </w:rPr>
            </w:pPr>
          </w:p>
        </w:tc>
      </w:tr>
      <w:tr w:rsidR="00741B16" w14:paraId="3BCB0321" w14:textId="77777777" w:rsidTr="5D176476">
        <w:tc>
          <w:tcPr>
            <w:tcW w:w="2148" w:type="dxa"/>
          </w:tcPr>
          <w:p w14:paraId="7097DFEA" w14:textId="134E6F45" w:rsidR="00741B16" w:rsidRPr="000C3691" w:rsidRDefault="00741B16" w:rsidP="000C3691">
            <w:pPr>
              <w:rPr>
                <w:color w:val="000000" w:themeColor="text1"/>
              </w:rPr>
            </w:pPr>
            <w:r w:rsidRPr="000C3691">
              <w:rPr>
                <w:color w:val="000000" w:themeColor="text1"/>
                <w:shd w:val="clear" w:color="auto" w:fill="FFFFFF"/>
              </w:rPr>
              <w:t>William Thomas</w:t>
            </w:r>
          </w:p>
        </w:tc>
        <w:tc>
          <w:tcPr>
            <w:tcW w:w="2072" w:type="dxa"/>
          </w:tcPr>
          <w:p w14:paraId="0D75F62B" w14:textId="77777777" w:rsidR="00741B16" w:rsidRPr="000C3691" w:rsidRDefault="00741B16" w:rsidP="000C3691">
            <w:pPr>
              <w:pStyle w:val="ListParagraph"/>
              <w:ind w:left="0"/>
              <w:rPr>
                <w:b/>
                <w:bCs/>
                <w:color w:val="000000" w:themeColor="text1"/>
              </w:rPr>
            </w:pPr>
          </w:p>
        </w:tc>
        <w:tc>
          <w:tcPr>
            <w:tcW w:w="2019" w:type="dxa"/>
          </w:tcPr>
          <w:p w14:paraId="0171814D" w14:textId="5040E195" w:rsidR="00741B16" w:rsidRPr="000C3691" w:rsidRDefault="00741B16" w:rsidP="000C3691">
            <w:pPr>
              <w:pStyle w:val="ListParagraph"/>
              <w:ind w:left="0"/>
              <w:rPr>
                <w:b/>
                <w:bCs/>
                <w:color w:val="000000" w:themeColor="text1"/>
              </w:rPr>
            </w:pPr>
            <w:r w:rsidRPr="085D6778">
              <w:rPr>
                <w:color w:val="000000" w:themeColor="text1"/>
              </w:rPr>
              <w:t>Absent</w:t>
            </w:r>
          </w:p>
        </w:tc>
        <w:tc>
          <w:tcPr>
            <w:tcW w:w="2031" w:type="dxa"/>
          </w:tcPr>
          <w:p w14:paraId="7A7A2ADB" w14:textId="77777777" w:rsidR="00741B16" w:rsidRPr="005602F4" w:rsidRDefault="00741B16" w:rsidP="000C3691">
            <w:pPr>
              <w:pStyle w:val="ListParagraph"/>
              <w:ind w:left="0"/>
              <w:rPr>
                <w:b/>
                <w:bCs/>
              </w:rPr>
            </w:pPr>
          </w:p>
        </w:tc>
      </w:tr>
      <w:tr w:rsidR="00741B16" w14:paraId="63ABA96D" w14:textId="77777777" w:rsidTr="5D176476">
        <w:tc>
          <w:tcPr>
            <w:tcW w:w="2148" w:type="dxa"/>
          </w:tcPr>
          <w:p w14:paraId="7643D9D5" w14:textId="036E7362" w:rsidR="00741B16" w:rsidRPr="00793DD5" w:rsidRDefault="00741B16" w:rsidP="085D6778">
            <w:pPr>
              <w:rPr>
                <w:color w:val="000000" w:themeColor="text1"/>
              </w:rPr>
            </w:pPr>
            <w:proofErr w:type="spellStart"/>
            <w:r w:rsidRPr="085D6778">
              <w:rPr>
                <w:color w:val="000000" w:themeColor="text1"/>
                <w:shd w:val="clear" w:color="auto" w:fill="FFFFFF"/>
              </w:rPr>
              <w:t>Conni</w:t>
            </w:r>
            <w:proofErr w:type="spellEnd"/>
            <w:r w:rsidRPr="085D6778">
              <w:rPr>
                <w:color w:val="000000" w:themeColor="text1"/>
                <w:shd w:val="clear" w:color="auto" w:fill="FFFFFF"/>
              </w:rPr>
              <w:t xml:space="preserve"> Todd</w:t>
            </w:r>
          </w:p>
        </w:tc>
        <w:tc>
          <w:tcPr>
            <w:tcW w:w="2072" w:type="dxa"/>
          </w:tcPr>
          <w:p w14:paraId="2408C035" w14:textId="77777777" w:rsidR="00741B16" w:rsidRPr="00793DD5" w:rsidRDefault="00741B16" w:rsidP="085D6778">
            <w:pPr>
              <w:pStyle w:val="ListParagraph"/>
              <w:ind w:left="0"/>
              <w:rPr>
                <w:b/>
                <w:bCs/>
                <w:color w:val="000000" w:themeColor="text1"/>
              </w:rPr>
            </w:pPr>
          </w:p>
        </w:tc>
        <w:tc>
          <w:tcPr>
            <w:tcW w:w="2019" w:type="dxa"/>
          </w:tcPr>
          <w:p w14:paraId="7EC28698" w14:textId="77676CB8" w:rsidR="00741B16" w:rsidRPr="00793DD5" w:rsidRDefault="00741B16" w:rsidP="085D6778">
            <w:pPr>
              <w:pStyle w:val="ListParagraph"/>
              <w:ind w:left="0"/>
              <w:rPr>
                <w:b/>
                <w:bCs/>
                <w:color w:val="000000" w:themeColor="text1"/>
              </w:rPr>
            </w:pPr>
            <w:r w:rsidRPr="000C3691">
              <w:rPr>
                <w:color w:val="000000" w:themeColor="text1"/>
              </w:rPr>
              <w:t>Present</w:t>
            </w:r>
          </w:p>
        </w:tc>
        <w:tc>
          <w:tcPr>
            <w:tcW w:w="2031" w:type="dxa"/>
          </w:tcPr>
          <w:p w14:paraId="07B27127" w14:textId="77777777" w:rsidR="00741B16" w:rsidRPr="005602F4" w:rsidRDefault="00741B16" w:rsidP="000C3691">
            <w:pPr>
              <w:pStyle w:val="ListParagraph"/>
              <w:ind w:left="0"/>
              <w:rPr>
                <w:b/>
                <w:bCs/>
              </w:rPr>
            </w:pPr>
          </w:p>
        </w:tc>
      </w:tr>
      <w:tr w:rsidR="00741B16" w14:paraId="25F1FCCE" w14:textId="77777777" w:rsidTr="5D176476">
        <w:tc>
          <w:tcPr>
            <w:tcW w:w="2148" w:type="dxa"/>
          </w:tcPr>
          <w:p w14:paraId="4B8FA6A5" w14:textId="00135B16" w:rsidR="00741B16" w:rsidRPr="000C3691" w:rsidRDefault="00741B16" w:rsidP="000C3691">
            <w:pPr>
              <w:rPr>
                <w:color w:val="000000" w:themeColor="text1"/>
              </w:rPr>
            </w:pPr>
            <w:r w:rsidRPr="000C3691">
              <w:rPr>
                <w:color w:val="000000" w:themeColor="text1"/>
                <w:shd w:val="clear" w:color="auto" w:fill="FFFFFF"/>
              </w:rPr>
              <w:t>Anibal Torres</w:t>
            </w:r>
          </w:p>
        </w:tc>
        <w:tc>
          <w:tcPr>
            <w:tcW w:w="2072" w:type="dxa"/>
          </w:tcPr>
          <w:p w14:paraId="60F8DEEE" w14:textId="77777777" w:rsidR="00741B16" w:rsidRPr="000C3691" w:rsidRDefault="00741B16" w:rsidP="000C3691">
            <w:pPr>
              <w:pStyle w:val="ListParagraph"/>
              <w:ind w:left="0"/>
              <w:rPr>
                <w:b/>
                <w:bCs/>
                <w:color w:val="000000" w:themeColor="text1"/>
              </w:rPr>
            </w:pPr>
          </w:p>
        </w:tc>
        <w:tc>
          <w:tcPr>
            <w:tcW w:w="2019" w:type="dxa"/>
          </w:tcPr>
          <w:p w14:paraId="468D4C3E" w14:textId="2BB66651" w:rsidR="00741B16" w:rsidRPr="000C3691" w:rsidRDefault="00741B16" w:rsidP="000C3691">
            <w:pPr>
              <w:pStyle w:val="ListParagraph"/>
              <w:ind w:left="0"/>
              <w:rPr>
                <w:b/>
                <w:bCs/>
                <w:color w:val="000000" w:themeColor="text1"/>
              </w:rPr>
            </w:pPr>
            <w:r w:rsidRPr="000C3691">
              <w:rPr>
                <w:color w:val="000000" w:themeColor="text1"/>
              </w:rPr>
              <w:t>Present</w:t>
            </w:r>
          </w:p>
        </w:tc>
        <w:tc>
          <w:tcPr>
            <w:tcW w:w="2031" w:type="dxa"/>
          </w:tcPr>
          <w:p w14:paraId="35B2C310" w14:textId="77777777" w:rsidR="00741B16" w:rsidRPr="005602F4" w:rsidRDefault="00741B16" w:rsidP="000C3691">
            <w:pPr>
              <w:pStyle w:val="ListParagraph"/>
              <w:ind w:left="0"/>
              <w:rPr>
                <w:b/>
                <w:bCs/>
              </w:rPr>
            </w:pPr>
          </w:p>
        </w:tc>
      </w:tr>
      <w:tr w:rsidR="00741B16" w14:paraId="01CF66E4" w14:textId="77777777" w:rsidTr="5D176476">
        <w:tc>
          <w:tcPr>
            <w:tcW w:w="2148" w:type="dxa"/>
          </w:tcPr>
          <w:p w14:paraId="4F7C22F5" w14:textId="2DE4D335" w:rsidR="00741B16" w:rsidRPr="000C3691" w:rsidRDefault="00741B16" w:rsidP="000C3691">
            <w:pPr>
              <w:rPr>
                <w:color w:val="000000" w:themeColor="text1"/>
              </w:rPr>
            </w:pPr>
            <w:r w:rsidRPr="000C3691">
              <w:rPr>
                <w:color w:val="000000" w:themeColor="text1"/>
                <w:shd w:val="clear" w:color="auto" w:fill="FFFFFF"/>
              </w:rPr>
              <w:t>Kathy Wells</w:t>
            </w:r>
          </w:p>
        </w:tc>
        <w:tc>
          <w:tcPr>
            <w:tcW w:w="2072" w:type="dxa"/>
          </w:tcPr>
          <w:p w14:paraId="6855ECB7" w14:textId="77777777" w:rsidR="00741B16" w:rsidRPr="000C3691" w:rsidRDefault="00741B16" w:rsidP="000C3691">
            <w:pPr>
              <w:pStyle w:val="ListParagraph"/>
              <w:ind w:left="0"/>
              <w:rPr>
                <w:b/>
                <w:bCs/>
                <w:color w:val="000000" w:themeColor="text1"/>
              </w:rPr>
            </w:pPr>
          </w:p>
        </w:tc>
        <w:tc>
          <w:tcPr>
            <w:tcW w:w="2019" w:type="dxa"/>
          </w:tcPr>
          <w:p w14:paraId="43670EE8" w14:textId="3D03AF79" w:rsidR="00741B16" w:rsidRPr="000C3691" w:rsidRDefault="00741B16" w:rsidP="000C3691">
            <w:pPr>
              <w:pStyle w:val="ListParagraph"/>
              <w:ind w:left="0"/>
              <w:rPr>
                <w:b/>
                <w:bCs/>
                <w:color w:val="000000" w:themeColor="text1"/>
              </w:rPr>
            </w:pPr>
            <w:r w:rsidRPr="000C3691">
              <w:rPr>
                <w:color w:val="000000" w:themeColor="text1"/>
              </w:rPr>
              <w:t>Present</w:t>
            </w:r>
          </w:p>
        </w:tc>
        <w:tc>
          <w:tcPr>
            <w:tcW w:w="2031" w:type="dxa"/>
          </w:tcPr>
          <w:p w14:paraId="63B3BFBB" w14:textId="77777777" w:rsidR="00741B16" w:rsidRPr="005602F4" w:rsidRDefault="00741B16" w:rsidP="000C3691">
            <w:pPr>
              <w:pStyle w:val="ListParagraph"/>
              <w:ind w:left="0"/>
              <w:rPr>
                <w:b/>
                <w:bCs/>
              </w:rPr>
            </w:pPr>
          </w:p>
        </w:tc>
      </w:tr>
      <w:tr w:rsidR="00741B16" w14:paraId="690CB26E" w14:textId="77777777" w:rsidTr="5D176476">
        <w:tc>
          <w:tcPr>
            <w:tcW w:w="2148" w:type="dxa"/>
          </w:tcPr>
          <w:p w14:paraId="0CAAF945" w14:textId="581EB11C" w:rsidR="00741B16" w:rsidRPr="000C3691" w:rsidRDefault="00741B16" w:rsidP="000C3691">
            <w:pPr>
              <w:rPr>
                <w:color w:val="000000" w:themeColor="text1"/>
              </w:rPr>
            </w:pPr>
            <w:r w:rsidRPr="000C3691">
              <w:rPr>
                <w:color w:val="000000" w:themeColor="text1"/>
                <w:shd w:val="clear" w:color="auto" w:fill="FFFFFF"/>
              </w:rPr>
              <w:t xml:space="preserve">Beth </w:t>
            </w:r>
            <w:proofErr w:type="spellStart"/>
            <w:r w:rsidRPr="000C3691">
              <w:rPr>
                <w:color w:val="000000" w:themeColor="text1"/>
                <w:shd w:val="clear" w:color="auto" w:fill="FFFFFF"/>
              </w:rPr>
              <w:t>Wendl</w:t>
            </w:r>
            <w:proofErr w:type="spellEnd"/>
          </w:p>
        </w:tc>
        <w:tc>
          <w:tcPr>
            <w:tcW w:w="2072" w:type="dxa"/>
          </w:tcPr>
          <w:p w14:paraId="162987A4" w14:textId="77777777" w:rsidR="00741B16" w:rsidRPr="000C3691" w:rsidRDefault="00741B16" w:rsidP="000C3691">
            <w:pPr>
              <w:pStyle w:val="ListParagraph"/>
              <w:ind w:left="0"/>
              <w:rPr>
                <w:b/>
                <w:bCs/>
                <w:color w:val="000000" w:themeColor="text1"/>
              </w:rPr>
            </w:pPr>
          </w:p>
        </w:tc>
        <w:tc>
          <w:tcPr>
            <w:tcW w:w="2019" w:type="dxa"/>
          </w:tcPr>
          <w:p w14:paraId="52455232" w14:textId="3BD35AB1" w:rsidR="00741B16" w:rsidRPr="00D2009A" w:rsidRDefault="00D2009A" w:rsidP="000C3691">
            <w:pPr>
              <w:pStyle w:val="ListParagraph"/>
              <w:ind w:left="0"/>
              <w:rPr>
                <w:color w:val="000000" w:themeColor="text1"/>
              </w:rPr>
            </w:pPr>
            <w:r>
              <w:rPr>
                <w:color w:val="000000" w:themeColor="text1"/>
              </w:rPr>
              <w:t>Excused Absence</w:t>
            </w:r>
          </w:p>
        </w:tc>
        <w:tc>
          <w:tcPr>
            <w:tcW w:w="2031" w:type="dxa"/>
          </w:tcPr>
          <w:p w14:paraId="486F1886" w14:textId="77777777" w:rsidR="00741B16" w:rsidRPr="005602F4" w:rsidRDefault="00741B16" w:rsidP="000C3691">
            <w:pPr>
              <w:pStyle w:val="ListParagraph"/>
              <w:ind w:left="0"/>
              <w:rPr>
                <w:b/>
                <w:bCs/>
              </w:rPr>
            </w:pPr>
          </w:p>
        </w:tc>
      </w:tr>
      <w:tr w:rsidR="00741B16" w14:paraId="125B8774" w14:textId="77777777" w:rsidTr="5D176476">
        <w:tc>
          <w:tcPr>
            <w:tcW w:w="2148" w:type="dxa"/>
          </w:tcPr>
          <w:p w14:paraId="4ECAEC53" w14:textId="730B53E0" w:rsidR="00741B16" w:rsidRDefault="00741B16" w:rsidP="5D176476">
            <w:pPr>
              <w:rPr>
                <w:color w:val="000000" w:themeColor="text1"/>
              </w:rPr>
            </w:pPr>
            <w:r w:rsidRPr="5D176476">
              <w:rPr>
                <w:color w:val="000000" w:themeColor="text1"/>
              </w:rPr>
              <w:t>Thomas Woodward</w:t>
            </w:r>
          </w:p>
        </w:tc>
        <w:tc>
          <w:tcPr>
            <w:tcW w:w="2072" w:type="dxa"/>
          </w:tcPr>
          <w:p w14:paraId="0CE144A8" w14:textId="7C98683E" w:rsidR="00741B16" w:rsidRDefault="00741B16" w:rsidP="5D176476">
            <w:pPr>
              <w:pStyle w:val="ListParagraph"/>
              <w:rPr>
                <w:b/>
                <w:bCs/>
                <w:color w:val="000000" w:themeColor="text1"/>
              </w:rPr>
            </w:pPr>
          </w:p>
        </w:tc>
        <w:tc>
          <w:tcPr>
            <w:tcW w:w="2019" w:type="dxa"/>
          </w:tcPr>
          <w:p w14:paraId="390BB1A6" w14:textId="57D9D628" w:rsidR="00741B16" w:rsidRDefault="00741B16" w:rsidP="5D176476">
            <w:pPr>
              <w:pStyle w:val="ListParagraph"/>
              <w:ind w:left="0"/>
              <w:jc w:val="both"/>
              <w:rPr>
                <w:color w:val="000000" w:themeColor="text1"/>
              </w:rPr>
            </w:pPr>
            <w:r w:rsidRPr="000C3691">
              <w:rPr>
                <w:color w:val="000000" w:themeColor="text1"/>
              </w:rPr>
              <w:t>Present</w:t>
            </w:r>
          </w:p>
        </w:tc>
        <w:tc>
          <w:tcPr>
            <w:tcW w:w="2031" w:type="dxa"/>
          </w:tcPr>
          <w:p w14:paraId="3405AD60" w14:textId="5E73B61E" w:rsidR="00741B16" w:rsidRDefault="00741B16" w:rsidP="5D176476">
            <w:pPr>
              <w:pStyle w:val="ListParagraph"/>
              <w:rPr>
                <w:b/>
                <w:bCs/>
              </w:rPr>
            </w:pPr>
          </w:p>
        </w:tc>
      </w:tr>
      <w:tr w:rsidR="00741B16" w14:paraId="53483821" w14:textId="77777777" w:rsidTr="5D176476">
        <w:tc>
          <w:tcPr>
            <w:tcW w:w="2148" w:type="dxa"/>
          </w:tcPr>
          <w:p w14:paraId="2726196D" w14:textId="4DA18B6D" w:rsidR="00741B16" w:rsidRPr="000C3691" w:rsidRDefault="00741B16" w:rsidP="5D176476">
            <w:pPr>
              <w:rPr>
                <w:color w:val="000000" w:themeColor="text1"/>
              </w:rPr>
            </w:pPr>
            <w:r w:rsidRPr="5D176476">
              <w:rPr>
                <w:color w:val="000000" w:themeColor="text1"/>
              </w:rPr>
              <w:t xml:space="preserve"> Monique Wright Hudson</w:t>
            </w:r>
          </w:p>
        </w:tc>
        <w:tc>
          <w:tcPr>
            <w:tcW w:w="2072" w:type="dxa"/>
          </w:tcPr>
          <w:p w14:paraId="7BAA40E9" w14:textId="77777777" w:rsidR="00741B16" w:rsidRPr="000C3691" w:rsidRDefault="00741B16" w:rsidP="000C3691">
            <w:pPr>
              <w:pStyle w:val="ListParagraph"/>
              <w:ind w:left="0"/>
              <w:rPr>
                <w:b/>
                <w:bCs/>
                <w:color w:val="000000" w:themeColor="text1"/>
              </w:rPr>
            </w:pPr>
          </w:p>
        </w:tc>
        <w:tc>
          <w:tcPr>
            <w:tcW w:w="2019" w:type="dxa"/>
          </w:tcPr>
          <w:p w14:paraId="4D893470" w14:textId="1922C3E4" w:rsidR="00741B16" w:rsidRPr="00F8482B" w:rsidRDefault="00F8482B" w:rsidP="000C3691">
            <w:pPr>
              <w:pStyle w:val="ListParagraph"/>
              <w:ind w:left="0"/>
              <w:rPr>
                <w:color w:val="000000" w:themeColor="text1"/>
              </w:rPr>
            </w:pPr>
            <w:r>
              <w:rPr>
                <w:color w:val="000000" w:themeColor="text1"/>
              </w:rPr>
              <w:t xml:space="preserve">Present </w:t>
            </w:r>
          </w:p>
        </w:tc>
        <w:tc>
          <w:tcPr>
            <w:tcW w:w="2031" w:type="dxa"/>
          </w:tcPr>
          <w:p w14:paraId="23AD8807" w14:textId="77777777" w:rsidR="00741B16" w:rsidRPr="005602F4" w:rsidRDefault="00741B16" w:rsidP="000C3691">
            <w:pPr>
              <w:pStyle w:val="ListParagraph"/>
              <w:ind w:left="0"/>
              <w:rPr>
                <w:b/>
                <w:bCs/>
              </w:rPr>
            </w:pPr>
          </w:p>
        </w:tc>
      </w:tr>
    </w:tbl>
    <w:p w14:paraId="40CAA634" w14:textId="31469AA4" w:rsidR="00690A92" w:rsidRDefault="45C8E310" w:rsidP="5D176476">
      <w:pPr>
        <w:pStyle w:val="ListParagraph"/>
        <w:spacing w:line="259" w:lineRule="auto"/>
        <w:ind w:left="1080"/>
      </w:pPr>
      <w:r w:rsidRPr="5D176476">
        <w:t xml:space="preserve"> </w:t>
      </w:r>
    </w:p>
    <w:p w14:paraId="022832ED" w14:textId="6EEB3035" w:rsidR="00690A92" w:rsidRDefault="00690A92" w:rsidP="00690A92">
      <w:pPr>
        <w:pStyle w:val="ListParagraph"/>
        <w:ind w:left="1080"/>
      </w:pPr>
    </w:p>
    <w:p w14:paraId="45C3A05B" w14:textId="77777777" w:rsidR="0035736D" w:rsidRPr="0035736D" w:rsidRDefault="0035736D" w:rsidP="0035736D">
      <w:pPr>
        <w:pStyle w:val="ListParagraph"/>
        <w:numPr>
          <w:ilvl w:val="0"/>
          <w:numId w:val="3"/>
        </w:numPr>
        <w:rPr>
          <w:rFonts w:eastAsiaTheme="minorEastAsia"/>
          <w:b/>
          <w:bCs/>
        </w:rPr>
      </w:pPr>
      <w:r>
        <w:rPr>
          <w:b/>
          <w:bCs/>
        </w:rPr>
        <w:t xml:space="preserve">BUSINESS ITEMS </w:t>
      </w:r>
    </w:p>
    <w:p w14:paraId="44534EAC" w14:textId="5D86814C" w:rsidR="0035736D" w:rsidRPr="0035736D" w:rsidRDefault="00623783" w:rsidP="0035736D">
      <w:pPr>
        <w:pStyle w:val="ListParagraph"/>
        <w:numPr>
          <w:ilvl w:val="1"/>
          <w:numId w:val="3"/>
        </w:numPr>
        <w:rPr>
          <w:rFonts w:eastAsiaTheme="minorEastAsia"/>
          <w:b/>
          <w:bCs/>
        </w:rPr>
      </w:pPr>
      <w:r>
        <w:rPr>
          <w:b/>
          <w:bCs/>
        </w:rPr>
        <w:t>Welcome</w:t>
      </w:r>
      <w:r w:rsidR="00B10AC3">
        <w:rPr>
          <w:b/>
          <w:bCs/>
        </w:rPr>
        <w:t xml:space="preserve"> remarks from Chairman Funny</w:t>
      </w:r>
      <w:r w:rsidR="0035736D">
        <w:rPr>
          <w:b/>
          <w:bCs/>
        </w:rPr>
        <w:t xml:space="preserve"> </w:t>
      </w:r>
      <w:r w:rsidR="0035736D">
        <w:rPr>
          <w:b/>
          <w:bCs/>
        </w:rPr>
        <w:br/>
      </w:r>
      <w:r w:rsidR="4258601F" w:rsidRPr="0035736D">
        <w:rPr>
          <w:color w:val="000000" w:themeColor="text1"/>
        </w:rPr>
        <w:t xml:space="preserve">Commissioner Funny </w:t>
      </w:r>
      <w:r w:rsidR="00783579">
        <w:rPr>
          <w:color w:val="000000" w:themeColor="text1"/>
        </w:rPr>
        <w:t xml:space="preserve">made remarks of the importance of Black History month which takes place during the month of February. </w:t>
      </w:r>
    </w:p>
    <w:p w14:paraId="4AE46984" w14:textId="3B41D47F" w:rsidR="00690A92" w:rsidRPr="0035736D" w:rsidRDefault="00690A92" w:rsidP="0035736D">
      <w:pPr>
        <w:pStyle w:val="ListParagraph"/>
        <w:numPr>
          <w:ilvl w:val="1"/>
          <w:numId w:val="3"/>
        </w:numPr>
        <w:rPr>
          <w:rFonts w:eastAsiaTheme="minorEastAsia"/>
          <w:b/>
          <w:bCs/>
        </w:rPr>
      </w:pPr>
      <w:r w:rsidRPr="0035736D">
        <w:rPr>
          <w:b/>
          <w:bCs/>
        </w:rPr>
        <w:t>A</w:t>
      </w:r>
      <w:r w:rsidR="0035736D">
        <w:rPr>
          <w:b/>
          <w:bCs/>
        </w:rPr>
        <w:t xml:space="preserve">pproval of the </w:t>
      </w:r>
      <w:r w:rsidR="001E5DB6">
        <w:rPr>
          <w:b/>
          <w:bCs/>
        </w:rPr>
        <w:t>meeting minutes</w:t>
      </w:r>
    </w:p>
    <w:p w14:paraId="30970387" w14:textId="4E666264" w:rsidR="00B12967" w:rsidRDefault="001E5DB6" w:rsidP="0035736D">
      <w:pPr>
        <w:pStyle w:val="ListParagraph"/>
        <w:ind w:left="1080"/>
        <w:rPr>
          <w:rFonts w:eastAsiaTheme="minorEastAsia"/>
        </w:rPr>
      </w:pPr>
      <w:r>
        <w:rPr>
          <w:rFonts w:eastAsiaTheme="minorEastAsia"/>
        </w:rPr>
        <w:t xml:space="preserve">Approval of the January 21, 2021 Social Justice, Race and Equity Commission Virtual Meeting (Regular Meeting) minutes. </w:t>
      </w:r>
    </w:p>
    <w:p w14:paraId="48D97FAD" w14:textId="14A07104" w:rsidR="001E5DB6" w:rsidRDefault="001E5DB6" w:rsidP="0035736D">
      <w:pPr>
        <w:pStyle w:val="ListParagraph"/>
        <w:ind w:left="1080"/>
      </w:pPr>
      <w:r>
        <w:rPr>
          <w:noProof/>
        </w:rPr>
        <mc:AlternateContent>
          <mc:Choice Requires="wps">
            <w:drawing>
              <wp:anchor distT="0" distB="0" distL="114300" distR="114300" simplePos="0" relativeHeight="251660288" behindDoc="0" locked="0" layoutInCell="1" allowOverlap="1" wp14:anchorId="7CDB62A4" wp14:editId="56089550">
                <wp:simplePos x="0" y="0"/>
                <wp:positionH relativeFrom="column">
                  <wp:posOffset>667385</wp:posOffset>
                </wp:positionH>
                <wp:positionV relativeFrom="paragraph">
                  <wp:posOffset>86360</wp:posOffset>
                </wp:positionV>
                <wp:extent cx="5262880" cy="1389888"/>
                <wp:effectExtent l="0" t="0" r="0" b="0"/>
                <wp:wrapNone/>
                <wp:docPr id="2" name="Text Box 2"/>
                <wp:cNvGraphicFramePr/>
                <a:graphic xmlns:a="http://schemas.openxmlformats.org/drawingml/2006/main">
                  <a:graphicData uri="http://schemas.microsoft.com/office/word/2010/wordprocessingShape">
                    <wps:wsp>
                      <wps:cNvSpPr txBox="1"/>
                      <wps:spPr>
                        <a:xfrm>
                          <a:off x="0" y="0"/>
                          <a:ext cx="5262880" cy="1389888"/>
                        </a:xfrm>
                        <a:prstGeom prst="rect">
                          <a:avLst/>
                        </a:prstGeom>
                        <a:solidFill>
                          <a:schemeClr val="bg1">
                            <a:lumMod val="85000"/>
                          </a:schemeClr>
                        </a:solidFill>
                        <a:ln w="6350">
                          <a:noFill/>
                        </a:ln>
                      </wps:spPr>
                      <wps:txbx>
                        <w:txbxContent>
                          <w:p w14:paraId="423C869C" w14:textId="14E0EF58" w:rsidR="00AA0D54" w:rsidRPr="00690A92" w:rsidRDefault="00AA0D54">
                            <w:pPr>
                              <w:rPr>
                                <w:b/>
                                <w:bCs/>
                              </w:rPr>
                            </w:pPr>
                            <w:r w:rsidRPr="00690A92">
                              <w:rPr>
                                <w:b/>
                                <w:bCs/>
                              </w:rPr>
                              <w:t xml:space="preserve">RESULTS: </w:t>
                            </w:r>
                            <w:r w:rsidRPr="00690A92">
                              <w:rPr>
                                <w:b/>
                                <w:bCs/>
                              </w:rPr>
                              <w:tab/>
                              <w:t>APPROVED [UNANIMOUS]</w:t>
                            </w:r>
                          </w:p>
                          <w:p w14:paraId="144AC00A" w14:textId="10546298" w:rsidR="00AA0D54" w:rsidRPr="00690A92" w:rsidRDefault="00AA0D54">
                            <w:pPr>
                              <w:rPr>
                                <w:b/>
                                <w:bCs/>
                              </w:rPr>
                            </w:pPr>
                            <w:r w:rsidRPr="00690A92">
                              <w:rPr>
                                <w:b/>
                                <w:bCs/>
                              </w:rPr>
                              <w:t>MOVER:</w:t>
                            </w:r>
                            <w:r>
                              <w:rPr>
                                <w:b/>
                                <w:bCs/>
                              </w:rPr>
                              <w:tab/>
                            </w:r>
                            <w:r w:rsidR="006D34A7">
                              <w:t>James Moses</w:t>
                            </w:r>
                          </w:p>
                          <w:p w14:paraId="2858E872" w14:textId="038BBA99" w:rsidR="00AA0D54" w:rsidRPr="00690A92" w:rsidRDefault="00AA0D54">
                            <w:pPr>
                              <w:rPr>
                                <w:b/>
                                <w:bCs/>
                              </w:rPr>
                            </w:pPr>
                            <w:r w:rsidRPr="00690A92">
                              <w:rPr>
                                <w:b/>
                                <w:bCs/>
                              </w:rPr>
                              <w:t>SECONDER:</w:t>
                            </w:r>
                            <w:r>
                              <w:rPr>
                                <w:b/>
                                <w:bCs/>
                              </w:rPr>
                              <w:tab/>
                            </w:r>
                            <w:r w:rsidR="00B56A03" w:rsidRPr="00B56A03">
                              <w:t>David</w:t>
                            </w:r>
                            <w:r w:rsidR="00B56A03">
                              <w:rPr>
                                <w:b/>
                                <w:bCs/>
                              </w:rPr>
                              <w:t xml:space="preserve"> </w:t>
                            </w:r>
                            <w:r w:rsidR="006D34A7">
                              <w:t>Alexander</w:t>
                            </w:r>
                          </w:p>
                          <w:p w14:paraId="1F057723" w14:textId="2BC2EDA1" w:rsidR="00CB144B" w:rsidRPr="00690A92" w:rsidRDefault="00AA0D54" w:rsidP="00CB144B">
                            <w:pPr>
                              <w:ind w:left="1440" w:hanging="1440"/>
                            </w:pPr>
                            <w:r w:rsidRPr="00690A92">
                              <w:rPr>
                                <w:b/>
                                <w:bCs/>
                              </w:rPr>
                              <w:t>AYES:</w:t>
                            </w:r>
                            <w:r>
                              <w:rPr>
                                <w:b/>
                                <w:bCs/>
                              </w:rPr>
                              <w:t xml:space="preserve"> </w:t>
                            </w:r>
                            <w:r>
                              <w:rPr>
                                <w:b/>
                                <w:bCs/>
                              </w:rPr>
                              <w:tab/>
                            </w:r>
                            <w:r>
                              <w:t xml:space="preserve">Alexander, </w:t>
                            </w:r>
                            <w:proofErr w:type="spellStart"/>
                            <w:r>
                              <w:t>Anwer</w:t>
                            </w:r>
                            <w:proofErr w:type="spellEnd"/>
                            <w:r>
                              <w:t xml:space="preserve">, </w:t>
                            </w:r>
                            <w:proofErr w:type="spellStart"/>
                            <w:r>
                              <w:t>Arif</w:t>
                            </w:r>
                            <w:proofErr w:type="spellEnd"/>
                            <w:r>
                              <w:t xml:space="preserve">, Bowden, Cain, Cariello, Collins, </w:t>
                            </w:r>
                            <w:proofErr w:type="spellStart"/>
                            <w:r>
                              <w:t>Corces</w:t>
                            </w:r>
                            <w:proofErr w:type="spellEnd"/>
                            <w:r>
                              <w:t xml:space="preserve">-Zimmerman, Corn, </w:t>
                            </w:r>
                            <w:r w:rsidR="003B3886">
                              <w:t xml:space="preserve">Cruz, </w:t>
                            </w:r>
                            <w:r>
                              <w:t xml:space="preserve">Hardy, Hinson, Knight, Minor, Moses, </w:t>
                            </w:r>
                            <w:proofErr w:type="spellStart"/>
                            <w:r>
                              <w:t>Murithi</w:t>
                            </w:r>
                            <w:proofErr w:type="spellEnd"/>
                            <w:r>
                              <w:t xml:space="preserve">-Wohl, </w:t>
                            </w:r>
                            <w:proofErr w:type="spellStart"/>
                            <w:r>
                              <w:t>Naglich</w:t>
                            </w:r>
                            <w:proofErr w:type="spellEnd"/>
                            <w:r>
                              <w:t xml:space="preserve">, Nelson, </w:t>
                            </w:r>
                            <w:proofErr w:type="spellStart"/>
                            <w:r>
                              <w:t>Niesse</w:t>
                            </w:r>
                            <w:proofErr w:type="spellEnd"/>
                            <w:r>
                              <w:t xml:space="preserve">, Owen, Palma, Pascual, Russell, Thomas, </w:t>
                            </w:r>
                            <w:r w:rsidR="00D121B0">
                              <w:t xml:space="preserve">Todd, </w:t>
                            </w:r>
                            <w:r>
                              <w:t xml:space="preserve">Torres, Wells, Woodward, Hudson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B62A4" id="_x0000_t202" coordsize="21600,21600" o:spt="202" path="m,l,21600r21600,l21600,xe">
                <v:stroke joinstyle="miter"/>
                <v:path gradientshapeok="t" o:connecttype="rect"/>
              </v:shapetype>
              <v:shape id="Text Box 2" o:spid="_x0000_s1026" type="#_x0000_t202" style="position:absolute;left:0;text-align:left;margin-left:52.55pt;margin-top:6.8pt;width:414.4pt;height:10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" fillcolor="#d8d8d8 [2732]" stroked="f" strokeweight=".5pt">
                <v:textbox>
                  <w:txbxContent>
                    <w:p w14:paraId="423C869C" w14:textId="14E0EF58" w:rsidR="00AA0D54" w:rsidRPr="00690A92" w:rsidRDefault="00AA0D54">
                      <w:pPr>
                        <w:rPr>
                          <w:b/>
                          <w:bCs/>
                        </w:rPr>
                      </w:pPr>
                      <w:r w:rsidRPr="00690A92">
                        <w:rPr>
                          <w:b/>
                          <w:bCs/>
                        </w:rPr>
                        <w:t xml:space="preserve">RESULTS: </w:t>
                      </w:r>
                      <w:r w:rsidRPr="00690A92">
                        <w:rPr>
                          <w:b/>
                          <w:bCs/>
                        </w:rPr>
                        <w:tab/>
                        <w:t>APPROVED [UNANIMOUS]</w:t>
                      </w:r>
                    </w:p>
                    <w:p w14:paraId="144AC00A" w14:textId="10546298" w:rsidR="00AA0D54" w:rsidRPr="00690A92" w:rsidRDefault="00AA0D54">
                      <w:pPr>
                        <w:rPr>
                          <w:b/>
                          <w:bCs/>
                        </w:rPr>
                      </w:pPr>
                      <w:r w:rsidRPr="00690A92">
                        <w:rPr>
                          <w:b/>
                          <w:bCs/>
                        </w:rPr>
                        <w:t>MOVER:</w:t>
                      </w:r>
                      <w:r>
                        <w:rPr>
                          <w:b/>
                          <w:bCs/>
                        </w:rPr>
                        <w:tab/>
                      </w:r>
                      <w:r w:rsidR="006D34A7">
                        <w:t>James Moses</w:t>
                      </w:r>
                    </w:p>
                    <w:p w14:paraId="2858E872" w14:textId="038BBA99" w:rsidR="00AA0D54" w:rsidRPr="00690A92" w:rsidRDefault="00AA0D54">
                      <w:pPr>
                        <w:rPr>
                          <w:b/>
                          <w:bCs/>
                        </w:rPr>
                      </w:pPr>
                      <w:r w:rsidRPr="00690A92">
                        <w:rPr>
                          <w:b/>
                          <w:bCs/>
                        </w:rPr>
                        <w:t>SECONDER:</w:t>
                      </w:r>
                      <w:r>
                        <w:rPr>
                          <w:b/>
                          <w:bCs/>
                        </w:rPr>
                        <w:tab/>
                      </w:r>
                      <w:r w:rsidR="00B56A03" w:rsidRPr="00B56A03">
                        <w:t>David</w:t>
                      </w:r>
                      <w:r w:rsidR="00B56A03">
                        <w:rPr>
                          <w:b/>
                          <w:bCs/>
                        </w:rPr>
                        <w:t xml:space="preserve"> </w:t>
                      </w:r>
                      <w:r w:rsidR="006D34A7">
                        <w:t>Alexander</w:t>
                      </w:r>
                    </w:p>
                    <w:p w14:paraId="1F057723" w14:textId="2BC2EDA1" w:rsidR="00CB144B" w:rsidRPr="00690A92" w:rsidRDefault="00AA0D54" w:rsidP="00CB144B">
                      <w:pPr>
                        <w:ind w:left="1440" w:hanging="1440"/>
                      </w:pPr>
                      <w:r w:rsidRPr="00690A92">
                        <w:rPr>
                          <w:b/>
                          <w:bCs/>
                        </w:rPr>
                        <w:t>AYES:</w:t>
                      </w:r>
                      <w:r>
                        <w:rPr>
                          <w:b/>
                          <w:bCs/>
                        </w:rPr>
                        <w:t xml:space="preserve"> </w:t>
                      </w:r>
                      <w:r>
                        <w:rPr>
                          <w:b/>
                          <w:bCs/>
                        </w:rPr>
                        <w:tab/>
                      </w:r>
                      <w:r>
                        <w:t xml:space="preserve">Alexander, </w:t>
                      </w:r>
                      <w:proofErr w:type="spellStart"/>
                      <w:r>
                        <w:t>Anwer</w:t>
                      </w:r>
                      <w:proofErr w:type="spellEnd"/>
                      <w:r>
                        <w:t xml:space="preserve">, </w:t>
                      </w:r>
                      <w:proofErr w:type="spellStart"/>
                      <w:r>
                        <w:t>Arif</w:t>
                      </w:r>
                      <w:proofErr w:type="spellEnd"/>
                      <w:r>
                        <w:t xml:space="preserve">, Bowden, Cain, Cariello, Collins, </w:t>
                      </w:r>
                      <w:proofErr w:type="spellStart"/>
                      <w:r>
                        <w:t>Corces</w:t>
                      </w:r>
                      <w:proofErr w:type="spellEnd"/>
                      <w:r>
                        <w:t xml:space="preserve">-Zimmerman, Corn, </w:t>
                      </w:r>
                      <w:r w:rsidR="003B3886">
                        <w:t xml:space="preserve">Cruz, </w:t>
                      </w:r>
                      <w:r>
                        <w:t xml:space="preserve">Hardy, Hinson, Knight, Minor, Moses, </w:t>
                      </w:r>
                      <w:proofErr w:type="spellStart"/>
                      <w:r>
                        <w:t>Murithi</w:t>
                      </w:r>
                      <w:proofErr w:type="spellEnd"/>
                      <w:r>
                        <w:t xml:space="preserve">-Wohl, </w:t>
                      </w:r>
                      <w:proofErr w:type="spellStart"/>
                      <w:r>
                        <w:t>Naglich</w:t>
                      </w:r>
                      <w:proofErr w:type="spellEnd"/>
                      <w:r>
                        <w:t xml:space="preserve">, Nelson, </w:t>
                      </w:r>
                      <w:proofErr w:type="spellStart"/>
                      <w:r>
                        <w:t>Niesse</w:t>
                      </w:r>
                      <w:proofErr w:type="spellEnd"/>
                      <w:r>
                        <w:t xml:space="preserve">, Owen, Palma, Pascual, Russell, Thomas, </w:t>
                      </w:r>
                      <w:r w:rsidR="00D121B0">
                        <w:t xml:space="preserve">Todd, </w:t>
                      </w:r>
                      <w:r>
                        <w:t xml:space="preserve">Torres, Wells, Woodward, Hudson </w:t>
                      </w:r>
                    </w:p>
                  </w:txbxContent>
                </v:textbox>
              </v:shape>
            </w:pict>
          </mc:Fallback>
        </mc:AlternateContent>
      </w:r>
    </w:p>
    <w:p w14:paraId="3ECE1BF7" w14:textId="69664CE2" w:rsidR="00B12967" w:rsidRDefault="00B12967" w:rsidP="0035736D">
      <w:pPr>
        <w:pStyle w:val="ListParagraph"/>
        <w:ind w:left="1080"/>
      </w:pPr>
    </w:p>
    <w:p w14:paraId="017FB256" w14:textId="502ADDE2" w:rsidR="00B12967" w:rsidRDefault="00B12967" w:rsidP="0035736D">
      <w:pPr>
        <w:pStyle w:val="ListParagraph"/>
        <w:ind w:left="1080"/>
      </w:pPr>
    </w:p>
    <w:p w14:paraId="015EE4C8" w14:textId="5FF42D76" w:rsidR="00B12967" w:rsidRDefault="00B12967" w:rsidP="0035736D">
      <w:pPr>
        <w:pStyle w:val="ListParagraph"/>
        <w:ind w:left="1080"/>
      </w:pPr>
    </w:p>
    <w:p w14:paraId="0A13DAF1" w14:textId="3DEE26AF" w:rsidR="00B12967" w:rsidRDefault="00B12967" w:rsidP="0035736D">
      <w:pPr>
        <w:pStyle w:val="ListParagraph"/>
        <w:ind w:left="1080"/>
      </w:pPr>
    </w:p>
    <w:p w14:paraId="36127A38" w14:textId="19E0FF61" w:rsidR="00B12967" w:rsidRDefault="00B12967" w:rsidP="0035736D">
      <w:pPr>
        <w:pStyle w:val="ListParagraph"/>
        <w:ind w:left="1080"/>
      </w:pPr>
    </w:p>
    <w:p w14:paraId="76542655" w14:textId="41CE4B48" w:rsidR="00B12967" w:rsidRDefault="00B12967" w:rsidP="0035736D">
      <w:pPr>
        <w:pStyle w:val="ListParagraph"/>
        <w:ind w:left="1080"/>
      </w:pPr>
    </w:p>
    <w:p w14:paraId="53D0DE5D" w14:textId="3CB464FE" w:rsidR="00B12967" w:rsidRDefault="00B12967" w:rsidP="0035736D">
      <w:pPr>
        <w:pStyle w:val="ListParagraph"/>
        <w:ind w:left="1080"/>
      </w:pPr>
    </w:p>
    <w:p w14:paraId="5867CEBA" w14:textId="159F4776" w:rsidR="00B12967" w:rsidRDefault="00B12967" w:rsidP="00CB144B"/>
    <w:p w14:paraId="482F6255" w14:textId="65B25569" w:rsidR="00B12967" w:rsidRPr="00B12967" w:rsidRDefault="0035736D" w:rsidP="0035736D">
      <w:pPr>
        <w:pStyle w:val="ListParagraph"/>
        <w:numPr>
          <w:ilvl w:val="1"/>
          <w:numId w:val="3"/>
        </w:numPr>
      </w:pPr>
      <w:r w:rsidRPr="0035736D">
        <w:rPr>
          <w:rFonts w:eastAsiaTheme="minorEastAsia"/>
          <w:b/>
          <w:bCs/>
        </w:rPr>
        <w:t>A</w:t>
      </w:r>
      <w:r>
        <w:rPr>
          <w:rFonts w:eastAsiaTheme="minorEastAsia"/>
          <w:b/>
          <w:bCs/>
        </w:rPr>
        <w:t xml:space="preserve">pproval of the </w:t>
      </w:r>
      <w:r w:rsidR="00E95C58">
        <w:rPr>
          <w:rFonts w:eastAsiaTheme="minorEastAsia"/>
          <w:b/>
          <w:bCs/>
        </w:rPr>
        <w:t>agenda</w:t>
      </w:r>
      <w:r w:rsidR="00B12967">
        <w:rPr>
          <w:rFonts w:eastAsiaTheme="minorEastAsia"/>
          <w:b/>
          <w:bCs/>
        </w:rPr>
        <w:t xml:space="preserve"> </w:t>
      </w:r>
    </w:p>
    <w:p w14:paraId="7AA8D8C9" w14:textId="4D1FEE5F" w:rsidR="001E5DB6" w:rsidRDefault="001E5DB6" w:rsidP="001E5DB6">
      <w:pPr>
        <w:pStyle w:val="ListParagraph"/>
        <w:ind w:left="1440"/>
      </w:pPr>
      <w:r w:rsidRPr="5D176476">
        <w:lastRenderedPageBreak/>
        <w:t xml:space="preserve">Approval of </w:t>
      </w:r>
      <w:r>
        <w:t>the February 18</w:t>
      </w:r>
      <w:r w:rsidRPr="5D176476">
        <w:t>, 202</w:t>
      </w:r>
      <w:r>
        <w:t>1</w:t>
      </w:r>
      <w:r w:rsidRPr="5D176476">
        <w:t xml:space="preserve"> Social Justice, Race and Equity Commission</w:t>
      </w:r>
      <w:r>
        <w:t xml:space="preserve"> </w:t>
      </w:r>
      <w:r w:rsidRPr="5D176476">
        <w:t xml:space="preserve">Virtual Meeting (Regular Meeting) Agenda. </w:t>
      </w:r>
    </w:p>
    <w:p w14:paraId="2B97B8EF" w14:textId="3A9196A0" w:rsidR="0035736D" w:rsidRDefault="0035736D" w:rsidP="00F33A38">
      <w:pPr>
        <w:ind w:left="1440"/>
        <w:rPr>
          <w:rFonts w:eastAsiaTheme="minorEastAsia"/>
        </w:rPr>
      </w:pPr>
    </w:p>
    <w:p w14:paraId="7CDE6200" w14:textId="50B92B0E" w:rsidR="00B12967" w:rsidRDefault="00B12967" w:rsidP="00B12967">
      <w:pPr>
        <w:ind w:left="1080"/>
        <w:rPr>
          <w:rFonts w:eastAsiaTheme="minorEastAsia"/>
        </w:rPr>
      </w:pPr>
    </w:p>
    <w:p w14:paraId="017CFEEA" w14:textId="2D5E0449" w:rsidR="00B12967" w:rsidRDefault="006C156C" w:rsidP="00B12967">
      <w:pPr>
        <w:ind w:left="1080"/>
        <w:rPr>
          <w:rFonts w:eastAsiaTheme="minorEastAsia"/>
        </w:rPr>
      </w:pPr>
      <w:r>
        <w:rPr>
          <w:noProof/>
        </w:rPr>
        <mc:AlternateContent>
          <mc:Choice Requires="wps">
            <w:drawing>
              <wp:anchor distT="0" distB="0" distL="114300" distR="114300" simplePos="0" relativeHeight="251662336" behindDoc="0" locked="0" layoutInCell="1" allowOverlap="1" wp14:anchorId="785F69D0" wp14:editId="40D373BC">
                <wp:simplePos x="0" y="0"/>
                <wp:positionH relativeFrom="column">
                  <wp:posOffset>620202</wp:posOffset>
                </wp:positionH>
                <wp:positionV relativeFrom="paragraph">
                  <wp:posOffset>25510</wp:posOffset>
                </wp:positionV>
                <wp:extent cx="5262880" cy="1359673"/>
                <wp:effectExtent l="0" t="0" r="0" b="0"/>
                <wp:wrapNone/>
                <wp:docPr id="4" name="Text Box 4"/>
                <wp:cNvGraphicFramePr/>
                <a:graphic xmlns:a="http://schemas.openxmlformats.org/drawingml/2006/main">
                  <a:graphicData uri="http://schemas.microsoft.com/office/word/2010/wordprocessingShape">
                    <wps:wsp>
                      <wps:cNvSpPr txBox="1"/>
                      <wps:spPr>
                        <a:xfrm>
                          <a:off x="0" y="0"/>
                          <a:ext cx="5262880" cy="1359673"/>
                        </a:xfrm>
                        <a:prstGeom prst="rect">
                          <a:avLst/>
                        </a:prstGeom>
                        <a:solidFill>
                          <a:schemeClr val="bg1">
                            <a:lumMod val="85000"/>
                          </a:schemeClr>
                        </a:solidFill>
                        <a:ln w="6350">
                          <a:noFill/>
                        </a:ln>
                      </wps:spPr>
                      <wps:txbx>
                        <w:txbxContent>
                          <w:p w14:paraId="4492628C" w14:textId="77777777" w:rsidR="00AA0D54" w:rsidRPr="00690A92" w:rsidRDefault="00AA0D54" w:rsidP="00B12967">
                            <w:pPr>
                              <w:rPr>
                                <w:b/>
                                <w:bCs/>
                              </w:rPr>
                            </w:pPr>
                            <w:r w:rsidRPr="00690A92">
                              <w:rPr>
                                <w:b/>
                                <w:bCs/>
                              </w:rPr>
                              <w:t xml:space="preserve">RESULTS: </w:t>
                            </w:r>
                            <w:r w:rsidRPr="00690A92">
                              <w:rPr>
                                <w:b/>
                                <w:bCs/>
                              </w:rPr>
                              <w:tab/>
                              <w:t>APPROVED [UNANIMOUS]</w:t>
                            </w:r>
                          </w:p>
                          <w:p w14:paraId="3EDB7B70" w14:textId="7C066EE8" w:rsidR="00AA0D54" w:rsidRPr="00690A92" w:rsidRDefault="00AA0D54" w:rsidP="00B12967">
                            <w:pPr>
                              <w:rPr>
                                <w:b/>
                                <w:bCs/>
                              </w:rPr>
                            </w:pPr>
                            <w:r w:rsidRPr="00690A92">
                              <w:rPr>
                                <w:b/>
                                <w:bCs/>
                              </w:rPr>
                              <w:t>MOVER:</w:t>
                            </w:r>
                            <w:r>
                              <w:rPr>
                                <w:b/>
                                <w:bCs/>
                              </w:rPr>
                              <w:tab/>
                            </w:r>
                            <w:r w:rsidR="006C156C">
                              <w:t>Amy Corn</w:t>
                            </w:r>
                          </w:p>
                          <w:p w14:paraId="051B44B8" w14:textId="7E0599FE" w:rsidR="00AA0D54" w:rsidRPr="00690A92" w:rsidRDefault="00AA0D54" w:rsidP="00B12967">
                            <w:pPr>
                              <w:rPr>
                                <w:b/>
                                <w:bCs/>
                              </w:rPr>
                            </w:pPr>
                            <w:r w:rsidRPr="00690A92">
                              <w:rPr>
                                <w:b/>
                                <w:bCs/>
                              </w:rPr>
                              <w:t>SECONDER:</w:t>
                            </w:r>
                            <w:r>
                              <w:rPr>
                                <w:b/>
                                <w:bCs/>
                              </w:rPr>
                              <w:tab/>
                            </w:r>
                            <w:r w:rsidR="00CB144B">
                              <w:t>Anibal Torres</w:t>
                            </w:r>
                          </w:p>
                          <w:p w14:paraId="0227EFD5" w14:textId="7CAA15DA" w:rsidR="00AA0D54" w:rsidRDefault="00AA0D54" w:rsidP="00B12967">
                            <w:pPr>
                              <w:ind w:left="1440" w:hanging="1440"/>
                            </w:pPr>
                            <w:r w:rsidRPr="00690A92">
                              <w:rPr>
                                <w:b/>
                                <w:bCs/>
                              </w:rPr>
                              <w:t>AYES:</w:t>
                            </w:r>
                            <w:r>
                              <w:rPr>
                                <w:b/>
                                <w:bCs/>
                              </w:rPr>
                              <w:t xml:space="preserve"> </w:t>
                            </w:r>
                            <w:r>
                              <w:rPr>
                                <w:b/>
                                <w:bCs/>
                              </w:rPr>
                              <w:tab/>
                            </w:r>
                            <w:r w:rsidR="00CB144B">
                              <w:t xml:space="preserve">Alexander, </w:t>
                            </w:r>
                            <w:proofErr w:type="spellStart"/>
                            <w:r w:rsidR="00CB144B">
                              <w:t>Anwer</w:t>
                            </w:r>
                            <w:proofErr w:type="spellEnd"/>
                            <w:r w:rsidR="00CB144B">
                              <w:t xml:space="preserve">, </w:t>
                            </w:r>
                            <w:proofErr w:type="spellStart"/>
                            <w:r w:rsidR="00CB144B">
                              <w:t>Arif</w:t>
                            </w:r>
                            <w:proofErr w:type="spellEnd"/>
                            <w:r w:rsidR="00CB144B">
                              <w:t xml:space="preserve">, Bowden, Cain, Cariello, Collins, </w:t>
                            </w:r>
                            <w:proofErr w:type="spellStart"/>
                            <w:r w:rsidR="00CB144B">
                              <w:t>Corces</w:t>
                            </w:r>
                            <w:proofErr w:type="spellEnd"/>
                            <w:r w:rsidR="00CB144B">
                              <w:t xml:space="preserve">-Zimmerman, Corn, Cruz, Hardy, Hinson, Knight, Minor, Moses, </w:t>
                            </w:r>
                            <w:proofErr w:type="spellStart"/>
                            <w:r w:rsidR="00CB144B">
                              <w:t>Murithi</w:t>
                            </w:r>
                            <w:proofErr w:type="spellEnd"/>
                            <w:r w:rsidR="00CB144B">
                              <w:t xml:space="preserve">-Wohl, </w:t>
                            </w:r>
                            <w:proofErr w:type="spellStart"/>
                            <w:r w:rsidR="00CB144B">
                              <w:t>Naglich</w:t>
                            </w:r>
                            <w:proofErr w:type="spellEnd"/>
                            <w:r w:rsidR="00CB144B">
                              <w:t xml:space="preserve">, Nelson, </w:t>
                            </w:r>
                            <w:proofErr w:type="spellStart"/>
                            <w:r w:rsidR="00CB144B">
                              <w:t>Niesse</w:t>
                            </w:r>
                            <w:proofErr w:type="spellEnd"/>
                            <w:r w:rsidR="00CB144B">
                              <w:t>, Owen, Palma, Pascual, Russell, Thomas, Todd, Torres, Wells, Woodward, Hudson</w:t>
                            </w:r>
                          </w:p>
                          <w:p w14:paraId="5CD23666" w14:textId="77777777" w:rsidR="00AA0D54" w:rsidRPr="00690A92" w:rsidRDefault="00AA0D54" w:rsidP="00B12967">
                            <w:pPr>
                              <w:ind w:left="1440" w:hanging="14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F69D0" id="Text Box 4" o:spid="_x0000_s1027" type="#_x0000_t202" style="position:absolute;left:0;text-align:left;margin-left:48.85pt;margin-top:2pt;width:414.4pt;height:10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" fillcolor="#d8d8d8 [2732]" stroked="f" strokeweight=".5pt">
                <v:textbox>
                  <w:txbxContent>
                    <w:p w14:paraId="4492628C" w14:textId="77777777" w:rsidR="00AA0D54" w:rsidRPr="00690A92" w:rsidRDefault="00AA0D54" w:rsidP="00B12967">
                      <w:pPr>
                        <w:rPr>
                          <w:b/>
                          <w:bCs/>
                        </w:rPr>
                      </w:pPr>
                      <w:r w:rsidRPr="00690A92">
                        <w:rPr>
                          <w:b/>
                          <w:bCs/>
                        </w:rPr>
                        <w:t xml:space="preserve">RESULTS: </w:t>
                      </w:r>
                      <w:r w:rsidRPr="00690A92">
                        <w:rPr>
                          <w:b/>
                          <w:bCs/>
                        </w:rPr>
                        <w:tab/>
                        <w:t>APPROVED [UNANIMOUS]</w:t>
                      </w:r>
                    </w:p>
                    <w:p w14:paraId="3EDB7B70" w14:textId="7C066EE8" w:rsidR="00AA0D54" w:rsidRPr="00690A92" w:rsidRDefault="00AA0D54" w:rsidP="00B12967">
                      <w:pPr>
                        <w:rPr>
                          <w:b/>
                          <w:bCs/>
                        </w:rPr>
                      </w:pPr>
                      <w:r w:rsidRPr="00690A92">
                        <w:rPr>
                          <w:b/>
                          <w:bCs/>
                        </w:rPr>
                        <w:t>MOVER:</w:t>
                      </w:r>
                      <w:r>
                        <w:rPr>
                          <w:b/>
                          <w:bCs/>
                        </w:rPr>
                        <w:tab/>
                      </w:r>
                      <w:r w:rsidR="006C156C">
                        <w:t>Amy Corn</w:t>
                      </w:r>
                    </w:p>
                    <w:p w14:paraId="051B44B8" w14:textId="7E0599FE" w:rsidR="00AA0D54" w:rsidRPr="00690A92" w:rsidRDefault="00AA0D54" w:rsidP="00B12967">
                      <w:pPr>
                        <w:rPr>
                          <w:b/>
                          <w:bCs/>
                        </w:rPr>
                      </w:pPr>
                      <w:r w:rsidRPr="00690A92">
                        <w:rPr>
                          <w:b/>
                          <w:bCs/>
                        </w:rPr>
                        <w:t>SECONDER:</w:t>
                      </w:r>
                      <w:r>
                        <w:rPr>
                          <w:b/>
                          <w:bCs/>
                        </w:rPr>
                        <w:tab/>
                      </w:r>
                      <w:r w:rsidR="00CB144B">
                        <w:t>Anibal Torres</w:t>
                      </w:r>
                    </w:p>
                    <w:p w14:paraId="0227EFD5" w14:textId="7CAA15DA" w:rsidR="00AA0D54" w:rsidRDefault="00AA0D54" w:rsidP="00B12967">
                      <w:pPr>
                        <w:ind w:left="1440" w:hanging="1440"/>
                      </w:pPr>
                      <w:r w:rsidRPr="00690A92">
                        <w:rPr>
                          <w:b/>
                          <w:bCs/>
                        </w:rPr>
                        <w:t>AYES:</w:t>
                      </w:r>
                      <w:r>
                        <w:rPr>
                          <w:b/>
                          <w:bCs/>
                        </w:rPr>
                        <w:t xml:space="preserve"> </w:t>
                      </w:r>
                      <w:r>
                        <w:rPr>
                          <w:b/>
                          <w:bCs/>
                        </w:rPr>
                        <w:tab/>
                      </w:r>
                      <w:r w:rsidR="00CB144B">
                        <w:t xml:space="preserve">Alexander, </w:t>
                      </w:r>
                      <w:proofErr w:type="spellStart"/>
                      <w:r w:rsidR="00CB144B">
                        <w:t>Anwer</w:t>
                      </w:r>
                      <w:proofErr w:type="spellEnd"/>
                      <w:r w:rsidR="00CB144B">
                        <w:t xml:space="preserve">, </w:t>
                      </w:r>
                      <w:proofErr w:type="spellStart"/>
                      <w:r w:rsidR="00CB144B">
                        <w:t>Arif</w:t>
                      </w:r>
                      <w:proofErr w:type="spellEnd"/>
                      <w:r w:rsidR="00CB144B">
                        <w:t xml:space="preserve">, Bowden, Cain, Cariello, Collins, </w:t>
                      </w:r>
                      <w:proofErr w:type="spellStart"/>
                      <w:r w:rsidR="00CB144B">
                        <w:t>Corces</w:t>
                      </w:r>
                      <w:proofErr w:type="spellEnd"/>
                      <w:r w:rsidR="00CB144B">
                        <w:t xml:space="preserve">-Zimmerman, Corn, Cruz, Hardy, Hinson, Knight, Minor, Moses, </w:t>
                      </w:r>
                      <w:proofErr w:type="spellStart"/>
                      <w:r w:rsidR="00CB144B">
                        <w:t>Murithi</w:t>
                      </w:r>
                      <w:proofErr w:type="spellEnd"/>
                      <w:r w:rsidR="00CB144B">
                        <w:t xml:space="preserve">-Wohl, </w:t>
                      </w:r>
                      <w:proofErr w:type="spellStart"/>
                      <w:r w:rsidR="00CB144B">
                        <w:t>Naglich</w:t>
                      </w:r>
                      <w:proofErr w:type="spellEnd"/>
                      <w:r w:rsidR="00CB144B">
                        <w:t xml:space="preserve">, Nelson, </w:t>
                      </w:r>
                      <w:proofErr w:type="spellStart"/>
                      <w:r w:rsidR="00CB144B">
                        <w:t>Niesse</w:t>
                      </w:r>
                      <w:proofErr w:type="spellEnd"/>
                      <w:r w:rsidR="00CB144B">
                        <w:t>, Owen, Palma, Pascual, Russell, Thomas, Todd, Torres, Wells, Woodward, Hudson</w:t>
                      </w:r>
                    </w:p>
                    <w:p w14:paraId="5CD23666" w14:textId="77777777" w:rsidR="00AA0D54" w:rsidRPr="00690A92" w:rsidRDefault="00AA0D54" w:rsidP="00B12967">
                      <w:pPr>
                        <w:ind w:left="1440" w:hanging="1440"/>
                      </w:pPr>
                    </w:p>
                  </w:txbxContent>
                </v:textbox>
              </v:shape>
            </w:pict>
          </mc:Fallback>
        </mc:AlternateContent>
      </w:r>
    </w:p>
    <w:p w14:paraId="07F30072" w14:textId="78D2E657" w:rsidR="00B12967" w:rsidRDefault="00B12967" w:rsidP="00B12967">
      <w:pPr>
        <w:ind w:left="1080"/>
        <w:rPr>
          <w:rFonts w:eastAsiaTheme="minorEastAsia"/>
        </w:rPr>
      </w:pPr>
    </w:p>
    <w:p w14:paraId="07DB9927" w14:textId="678D28AB" w:rsidR="00B12967" w:rsidRDefault="00B12967" w:rsidP="00B12967">
      <w:pPr>
        <w:ind w:left="1080"/>
        <w:rPr>
          <w:rFonts w:eastAsiaTheme="minorEastAsia"/>
        </w:rPr>
      </w:pPr>
    </w:p>
    <w:p w14:paraId="228F8AF1" w14:textId="042E86AB" w:rsidR="00B12967" w:rsidRDefault="00B12967" w:rsidP="00B12967">
      <w:pPr>
        <w:ind w:left="1080"/>
        <w:rPr>
          <w:rFonts w:eastAsiaTheme="minorEastAsia"/>
        </w:rPr>
      </w:pPr>
    </w:p>
    <w:p w14:paraId="4DA5A6CB" w14:textId="35BE305D" w:rsidR="00B12967" w:rsidRDefault="00B12967" w:rsidP="00B12967">
      <w:pPr>
        <w:ind w:left="1080"/>
        <w:rPr>
          <w:rFonts w:eastAsiaTheme="minorEastAsia"/>
        </w:rPr>
      </w:pPr>
    </w:p>
    <w:p w14:paraId="05A7D149" w14:textId="0D09B422" w:rsidR="00B12967" w:rsidRDefault="00B12967" w:rsidP="00B12967">
      <w:pPr>
        <w:ind w:left="1080"/>
        <w:rPr>
          <w:rFonts w:eastAsiaTheme="minorEastAsia"/>
        </w:rPr>
      </w:pPr>
    </w:p>
    <w:p w14:paraId="3582FA77" w14:textId="436936B0" w:rsidR="00B12967" w:rsidRDefault="00B12967" w:rsidP="00B12967">
      <w:pPr>
        <w:ind w:left="1080"/>
        <w:rPr>
          <w:rFonts w:eastAsiaTheme="minorEastAsia"/>
        </w:rPr>
      </w:pPr>
    </w:p>
    <w:p w14:paraId="5332D117" w14:textId="4F1FFB5F" w:rsidR="00B12967" w:rsidRDefault="00B12967" w:rsidP="00CB144B">
      <w:pPr>
        <w:rPr>
          <w:rFonts w:eastAsiaTheme="minorEastAsia"/>
        </w:rPr>
      </w:pPr>
    </w:p>
    <w:p w14:paraId="3F7E93DD" w14:textId="634F3559" w:rsidR="00B12967" w:rsidRPr="00B12967" w:rsidRDefault="00B12967" w:rsidP="00B12967"/>
    <w:p w14:paraId="70F0580B" w14:textId="506A8243" w:rsidR="00D407AF" w:rsidRPr="00D407AF" w:rsidRDefault="00D407AF" w:rsidP="5D176476">
      <w:pPr>
        <w:pStyle w:val="ListParagraph"/>
        <w:numPr>
          <w:ilvl w:val="0"/>
          <w:numId w:val="3"/>
        </w:numPr>
        <w:rPr>
          <w:rFonts w:asciiTheme="minorHAnsi" w:eastAsiaTheme="minorEastAsia" w:hAnsiTheme="minorHAnsi" w:cstheme="minorBidi"/>
          <w:b/>
          <w:bCs/>
        </w:rPr>
      </w:pPr>
      <w:r>
        <w:rPr>
          <w:rFonts w:eastAsiaTheme="minorEastAsia"/>
          <w:b/>
          <w:bCs/>
        </w:rPr>
        <w:t xml:space="preserve">COMMISSION CHARGE </w:t>
      </w:r>
    </w:p>
    <w:p w14:paraId="21141CE8" w14:textId="55E44F09" w:rsidR="00D407AF" w:rsidRDefault="00D407AF" w:rsidP="00D407AF">
      <w:pPr>
        <w:pStyle w:val="ListParagraph"/>
        <w:ind w:left="1080"/>
        <w:rPr>
          <w:rFonts w:eastAsiaTheme="minorEastAsia"/>
        </w:rPr>
      </w:pPr>
      <w:r>
        <w:rPr>
          <w:rFonts w:eastAsiaTheme="minorEastAsia"/>
        </w:rPr>
        <w:t xml:space="preserve">Chairman Funny reviewed the Commission’s charge as established when the Commission was approved in 2020. </w:t>
      </w:r>
    </w:p>
    <w:p w14:paraId="32B8EC67" w14:textId="0E33F9FB" w:rsidR="00D407AF" w:rsidRDefault="00D407AF" w:rsidP="00D407AF">
      <w:pPr>
        <w:pStyle w:val="ListParagraph"/>
        <w:ind w:left="1080"/>
        <w:rPr>
          <w:rFonts w:eastAsiaTheme="minorEastAsia"/>
        </w:rPr>
      </w:pPr>
      <w:r>
        <w:rPr>
          <w:rFonts w:eastAsiaTheme="minorEastAsia"/>
        </w:rPr>
        <w:t>The Commission is charged with</w:t>
      </w:r>
      <w:r w:rsidR="009764B1">
        <w:rPr>
          <w:rFonts w:eastAsiaTheme="minorEastAsia"/>
        </w:rPr>
        <w:t xml:space="preserve">: </w:t>
      </w:r>
    </w:p>
    <w:p w14:paraId="29B30A61" w14:textId="77777777" w:rsidR="00F3514B" w:rsidRDefault="00F3514B" w:rsidP="00F3514B">
      <w:pPr>
        <w:pStyle w:val="ListParagraph"/>
        <w:numPr>
          <w:ilvl w:val="0"/>
          <w:numId w:val="10"/>
        </w:numPr>
      </w:pPr>
      <w:r>
        <w:t>Review of Brookhaven City Charter, Vision and Mission</w:t>
      </w:r>
    </w:p>
    <w:p w14:paraId="54A1EA54" w14:textId="77777777" w:rsidR="00F3514B" w:rsidRDefault="00F3514B" w:rsidP="00F3514B">
      <w:pPr>
        <w:pStyle w:val="ListParagraph"/>
        <w:numPr>
          <w:ilvl w:val="0"/>
          <w:numId w:val="10"/>
        </w:numPr>
      </w:pPr>
      <w:r>
        <w:t xml:space="preserve">Recommendations for improvements to Brookhaven policies and protocols to guide: </w:t>
      </w:r>
    </w:p>
    <w:p w14:paraId="62A7701B" w14:textId="77777777" w:rsidR="00F3514B" w:rsidRDefault="00F3514B" w:rsidP="00F3514B">
      <w:pPr>
        <w:pStyle w:val="ListParagraph"/>
        <w:numPr>
          <w:ilvl w:val="1"/>
          <w:numId w:val="10"/>
        </w:numPr>
      </w:pPr>
      <w:r>
        <w:t>Hiring and Retention</w:t>
      </w:r>
    </w:p>
    <w:p w14:paraId="4C84A29C" w14:textId="77777777" w:rsidR="00F3514B" w:rsidRDefault="00F3514B" w:rsidP="00F3514B">
      <w:pPr>
        <w:pStyle w:val="ListParagraph"/>
        <w:numPr>
          <w:ilvl w:val="1"/>
          <w:numId w:val="10"/>
        </w:numPr>
      </w:pPr>
      <w:r>
        <w:t xml:space="preserve">Procurement and Contracting </w:t>
      </w:r>
    </w:p>
    <w:p w14:paraId="175F1C9B" w14:textId="77777777" w:rsidR="00F3514B" w:rsidRDefault="00F3514B" w:rsidP="00F3514B">
      <w:pPr>
        <w:pStyle w:val="ListParagraph"/>
        <w:numPr>
          <w:ilvl w:val="0"/>
          <w:numId w:val="10"/>
        </w:numPr>
      </w:pPr>
      <w:r>
        <w:t>Recommendations and best practices to guide Brookhaven Police Department policies, actions and accountability regarding continuum of force</w:t>
      </w:r>
    </w:p>
    <w:p w14:paraId="36D9294C" w14:textId="77777777" w:rsidR="00F3514B" w:rsidRDefault="00F3514B" w:rsidP="00F3514B">
      <w:pPr>
        <w:pStyle w:val="ListParagraph"/>
        <w:numPr>
          <w:ilvl w:val="0"/>
          <w:numId w:val="10"/>
        </w:numPr>
      </w:pPr>
      <w:r>
        <w:t>Proposal to ensure continues, robust citizen participation related to social justice, race and equity</w:t>
      </w:r>
    </w:p>
    <w:p w14:paraId="44120AEC" w14:textId="77777777" w:rsidR="00F3514B" w:rsidRDefault="00F3514B" w:rsidP="00F3514B">
      <w:pPr>
        <w:pStyle w:val="ListParagraph"/>
        <w:numPr>
          <w:ilvl w:val="0"/>
          <w:numId w:val="10"/>
        </w:numPr>
      </w:pPr>
      <w:r>
        <w:t>Examples of innovative policy statements across aligned, connected issues</w:t>
      </w:r>
    </w:p>
    <w:p w14:paraId="04819EDC" w14:textId="77777777" w:rsidR="00661499" w:rsidRPr="00D407AF" w:rsidRDefault="00661499" w:rsidP="00661499">
      <w:pPr>
        <w:pStyle w:val="ListParagraph"/>
        <w:ind w:left="1800"/>
        <w:rPr>
          <w:rFonts w:asciiTheme="minorHAnsi" w:eastAsiaTheme="minorEastAsia" w:hAnsiTheme="minorHAnsi" w:cstheme="minorBidi"/>
        </w:rPr>
      </w:pPr>
    </w:p>
    <w:p w14:paraId="20D5A40E" w14:textId="6680A96B" w:rsidR="00CB144B" w:rsidRPr="00D27FFD" w:rsidRDefault="00D27FFD" w:rsidP="5D176476">
      <w:pPr>
        <w:pStyle w:val="ListParagraph"/>
        <w:numPr>
          <w:ilvl w:val="0"/>
          <w:numId w:val="3"/>
        </w:numPr>
        <w:rPr>
          <w:rFonts w:asciiTheme="minorHAnsi" w:eastAsiaTheme="minorEastAsia" w:hAnsiTheme="minorHAnsi" w:cstheme="minorBidi"/>
          <w:b/>
          <w:bCs/>
        </w:rPr>
      </w:pPr>
      <w:r>
        <w:rPr>
          <w:rFonts w:eastAsiaTheme="minorEastAsia"/>
          <w:b/>
          <w:bCs/>
        </w:rPr>
        <w:t>INTRODUCTION OF SUB-COMMITTEE CO-CHAIRS</w:t>
      </w:r>
    </w:p>
    <w:p w14:paraId="468EFF4E" w14:textId="700ACD46" w:rsidR="00D27FFD" w:rsidRDefault="00D27FFD" w:rsidP="00D27FFD">
      <w:pPr>
        <w:pStyle w:val="ListParagraph"/>
        <w:ind w:left="1080"/>
        <w:rPr>
          <w:rFonts w:eastAsiaTheme="minorEastAsia"/>
        </w:rPr>
      </w:pPr>
      <w:r>
        <w:rPr>
          <w:rFonts w:eastAsiaTheme="minorEastAsia"/>
        </w:rPr>
        <w:t xml:space="preserve">Chairman Funny announced the sub-committee co-chairs who include: </w:t>
      </w:r>
    </w:p>
    <w:p w14:paraId="6971EE9D" w14:textId="7C80C229" w:rsidR="00F91DF5" w:rsidRDefault="00F91DF5" w:rsidP="00F91DF5">
      <w:pPr>
        <w:pStyle w:val="ListParagraph"/>
        <w:numPr>
          <w:ilvl w:val="0"/>
          <w:numId w:val="9"/>
        </w:numPr>
        <w:rPr>
          <w:rFonts w:eastAsiaTheme="minorEastAsia"/>
        </w:rPr>
      </w:pPr>
      <w:r>
        <w:rPr>
          <w:rFonts w:eastAsiaTheme="minorEastAsia"/>
        </w:rPr>
        <w:t xml:space="preserve">Mission and Vision Sub-Committee Co-Chairs: Commissioners Tiffany Russell and </w:t>
      </w:r>
      <w:proofErr w:type="spellStart"/>
      <w:r>
        <w:rPr>
          <w:rFonts w:eastAsiaTheme="minorEastAsia"/>
        </w:rPr>
        <w:t>Aixa</w:t>
      </w:r>
      <w:proofErr w:type="spellEnd"/>
      <w:r>
        <w:rPr>
          <w:rFonts w:eastAsiaTheme="minorEastAsia"/>
        </w:rPr>
        <w:t xml:space="preserve"> Pascual</w:t>
      </w:r>
    </w:p>
    <w:p w14:paraId="72A5A6A9" w14:textId="2E6EDF35" w:rsidR="00F91DF5" w:rsidRDefault="00F91DF5" w:rsidP="00F91DF5">
      <w:pPr>
        <w:pStyle w:val="ListParagraph"/>
        <w:numPr>
          <w:ilvl w:val="0"/>
          <w:numId w:val="9"/>
        </w:numPr>
        <w:rPr>
          <w:rFonts w:eastAsiaTheme="minorEastAsia"/>
        </w:rPr>
      </w:pPr>
      <w:r>
        <w:rPr>
          <w:rFonts w:eastAsiaTheme="minorEastAsia"/>
        </w:rPr>
        <w:t xml:space="preserve">Hiring and </w:t>
      </w:r>
      <w:r w:rsidR="00DF088F">
        <w:rPr>
          <w:rFonts w:eastAsiaTheme="minorEastAsia"/>
        </w:rPr>
        <w:t xml:space="preserve">Retention Sub-Committee Co-Chairs: Commissioner </w:t>
      </w:r>
      <w:proofErr w:type="spellStart"/>
      <w:r w:rsidR="00DF088F">
        <w:rPr>
          <w:rFonts w:eastAsiaTheme="minorEastAsia"/>
        </w:rPr>
        <w:t>Tywana</w:t>
      </w:r>
      <w:proofErr w:type="spellEnd"/>
      <w:r w:rsidR="00DF088F">
        <w:rPr>
          <w:rFonts w:eastAsiaTheme="minorEastAsia"/>
        </w:rPr>
        <w:t xml:space="preserve"> Minor, and a second commissioner to be named soon. </w:t>
      </w:r>
    </w:p>
    <w:p w14:paraId="07012901" w14:textId="413040DE" w:rsidR="00DF088F" w:rsidRDefault="00DF088F" w:rsidP="00DF088F">
      <w:pPr>
        <w:pStyle w:val="ListParagraph"/>
        <w:numPr>
          <w:ilvl w:val="0"/>
          <w:numId w:val="9"/>
        </w:numPr>
        <w:rPr>
          <w:rFonts w:eastAsiaTheme="minorEastAsia"/>
        </w:rPr>
      </w:pPr>
      <w:r>
        <w:rPr>
          <w:rFonts w:eastAsiaTheme="minorEastAsia"/>
        </w:rPr>
        <w:t>Procurement and Contracting Sub-Committee Co-Chairs: Commissioners James Moses and Alexander Thomas</w:t>
      </w:r>
    </w:p>
    <w:p w14:paraId="73356AFF" w14:textId="0D30BD05" w:rsidR="00DF088F" w:rsidRPr="00DF088F" w:rsidRDefault="00DF088F" w:rsidP="00DF088F">
      <w:pPr>
        <w:pStyle w:val="ListParagraph"/>
        <w:numPr>
          <w:ilvl w:val="0"/>
          <w:numId w:val="9"/>
        </w:numPr>
        <w:rPr>
          <w:rFonts w:eastAsiaTheme="minorEastAsia"/>
        </w:rPr>
      </w:pPr>
      <w:r>
        <w:rPr>
          <w:rFonts w:eastAsiaTheme="minorEastAsia"/>
        </w:rPr>
        <w:t>Poli</w:t>
      </w:r>
      <w:r w:rsidR="00DC3F62">
        <w:rPr>
          <w:rFonts w:eastAsiaTheme="minorEastAsia"/>
        </w:rPr>
        <w:t xml:space="preserve">cing and </w:t>
      </w:r>
      <w:r w:rsidR="007E128A">
        <w:rPr>
          <w:rFonts w:eastAsiaTheme="minorEastAsia"/>
        </w:rPr>
        <w:t xml:space="preserve">Continuum </w:t>
      </w:r>
      <w:r w:rsidR="00DC3F62">
        <w:rPr>
          <w:rFonts w:eastAsiaTheme="minorEastAsia"/>
        </w:rPr>
        <w:t xml:space="preserve">Use of Force Sub-Committee Co-Chairs: Commissioners Shahrukh </w:t>
      </w:r>
      <w:proofErr w:type="spellStart"/>
      <w:r w:rsidR="00DC3F62">
        <w:rPr>
          <w:rFonts w:eastAsiaTheme="minorEastAsia"/>
        </w:rPr>
        <w:t>Arif</w:t>
      </w:r>
      <w:proofErr w:type="spellEnd"/>
      <w:r w:rsidR="00DC3F62">
        <w:rPr>
          <w:rFonts w:eastAsiaTheme="minorEastAsia"/>
        </w:rPr>
        <w:t xml:space="preserve"> and Monique Hudson</w:t>
      </w:r>
    </w:p>
    <w:p w14:paraId="3F45EE7E" w14:textId="48038341" w:rsidR="00D27FFD" w:rsidRDefault="005D6A06" w:rsidP="00D27FFD">
      <w:pPr>
        <w:pStyle w:val="ListParagraph"/>
        <w:ind w:left="1080"/>
        <w:rPr>
          <w:rFonts w:eastAsiaTheme="minorEastAsia"/>
        </w:rPr>
      </w:pPr>
      <w:r>
        <w:rPr>
          <w:rFonts w:eastAsiaTheme="minorEastAsia"/>
        </w:rPr>
        <w:t xml:space="preserve">Each sub-committee co-chair will receive an orientation. </w:t>
      </w:r>
      <w:r w:rsidR="003F0F56">
        <w:rPr>
          <w:rFonts w:eastAsiaTheme="minorEastAsia"/>
        </w:rPr>
        <w:t>Commission members will be assigned to serve in one of the sub-committe</w:t>
      </w:r>
      <w:r>
        <w:rPr>
          <w:rFonts w:eastAsiaTheme="minorEastAsia"/>
        </w:rPr>
        <w:t xml:space="preserve">es. They will be able to state their preference in a post meeting survey. </w:t>
      </w:r>
    </w:p>
    <w:p w14:paraId="061CBFC0" w14:textId="77777777" w:rsidR="005D6A06" w:rsidRPr="003F0F56" w:rsidRDefault="005D6A06" w:rsidP="00D27FFD">
      <w:pPr>
        <w:pStyle w:val="ListParagraph"/>
        <w:ind w:left="1080"/>
        <w:rPr>
          <w:rFonts w:eastAsiaTheme="minorEastAsia"/>
        </w:rPr>
      </w:pPr>
    </w:p>
    <w:p w14:paraId="750A0735" w14:textId="0A2FB0B3" w:rsidR="005F7D18" w:rsidRDefault="00E4E92F" w:rsidP="00DC3F62">
      <w:pPr>
        <w:pStyle w:val="ListParagraph"/>
        <w:numPr>
          <w:ilvl w:val="0"/>
          <w:numId w:val="3"/>
        </w:numPr>
        <w:rPr>
          <w:rFonts w:eastAsiaTheme="minorEastAsia"/>
        </w:rPr>
      </w:pPr>
      <w:r w:rsidRPr="5D176476">
        <w:rPr>
          <w:b/>
          <w:bCs/>
        </w:rPr>
        <w:lastRenderedPageBreak/>
        <w:t>MOMENT OF INPIRATION/REFLECTION</w:t>
      </w:r>
      <w:r>
        <w:br/>
      </w:r>
      <w:r w:rsidR="00DC3F62">
        <w:t>The moment of inspiration was presented by Commissioner Tom Woodward</w:t>
      </w:r>
      <w:r w:rsidR="006D18E1">
        <w:t xml:space="preserve"> who shared his </w:t>
      </w:r>
      <w:r w:rsidR="00EC73CF">
        <w:t xml:space="preserve">personal </w:t>
      </w:r>
      <w:r w:rsidR="006D18E1">
        <w:t>story of coming to t</w:t>
      </w:r>
      <w:r w:rsidR="00D903D3">
        <w:t xml:space="preserve">he realization during his early childhood </w:t>
      </w:r>
      <w:r w:rsidR="006D18E1">
        <w:t xml:space="preserve">that people of other races </w:t>
      </w:r>
      <w:r w:rsidR="00D903D3">
        <w:t xml:space="preserve">are not always treated equally. </w:t>
      </w:r>
    </w:p>
    <w:p w14:paraId="7C5EF3D0" w14:textId="5F48F2B8" w:rsidR="5D176476" w:rsidRDefault="5D176476" w:rsidP="5D176476"/>
    <w:p w14:paraId="7A8D26EE" w14:textId="64AFDB77" w:rsidR="00233E31" w:rsidRPr="00233E31" w:rsidRDefault="004463BC" w:rsidP="00233E31">
      <w:pPr>
        <w:pStyle w:val="ListParagraph"/>
        <w:numPr>
          <w:ilvl w:val="0"/>
          <w:numId w:val="3"/>
        </w:numPr>
      </w:pPr>
      <w:r>
        <w:rPr>
          <w:b/>
          <w:bCs/>
        </w:rPr>
        <w:t>“HOW DID WE GET HERE?”- HISTORY OF RACE AND EQUITY IN AMERICA</w:t>
      </w:r>
      <w:r w:rsidR="007A4F4B">
        <w:rPr>
          <w:b/>
          <w:bCs/>
        </w:rPr>
        <w:br/>
      </w:r>
      <w:r w:rsidR="00692F31">
        <w:t xml:space="preserve">Lesley Grady of Chrysalis Lab </w:t>
      </w:r>
      <w:r w:rsidR="00C66227">
        <w:t>prompted commissioners to reflect on the first time they became aware o</w:t>
      </w:r>
      <w:r w:rsidR="008E0970">
        <w:t xml:space="preserve">f race and their emotions during that time. She stated that in the commissioner survey (results were presented during the January 21, 2021 meeting) </w:t>
      </w:r>
      <w:r w:rsidR="00603E19">
        <w:t xml:space="preserve">indicated </w:t>
      </w:r>
      <w:r w:rsidR="006056F0">
        <w:t xml:space="preserve">that </w:t>
      </w:r>
      <w:r w:rsidR="008E0970">
        <w:t xml:space="preserve">30% of commissioners </w:t>
      </w:r>
      <w:r w:rsidR="006056F0">
        <w:t xml:space="preserve">have experienced incidents of race and/or racism in Brookhaven, and </w:t>
      </w:r>
      <w:r w:rsidR="00684F4D">
        <w:t xml:space="preserve">nearly 60% have witnessed incidents of racism. </w:t>
      </w:r>
      <w:r w:rsidR="008E0970">
        <w:br/>
      </w:r>
      <w:r w:rsidR="007039A2">
        <w:br/>
      </w:r>
      <w:r w:rsidR="008E0970">
        <w:t>Commissioners shared their experiences on the Zoom chat. See below</w:t>
      </w:r>
      <w:r w:rsidR="00A7780C">
        <w:t xml:space="preserve">: </w:t>
      </w:r>
      <w:r w:rsidR="00233E31">
        <w:br/>
      </w:r>
      <w:r w:rsidR="00CF5ABA">
        <w:t xml:space="preserve">From </w:t>
      </w:r>
      <w:r w:rsidR="00CF5ABA" w:rsidRPr="00CF5ABA">
        <w:t xml:space="preserve">James </w:t>
      </w:r>
      <w:proofErr w:type="spellStart"/>
      <w:proofErr w:type="gramStart"/>
      <w:r w:rsidR="00CF5ABA" w:rsidRPr="00CF5ABA">
        <w:t>Moses:</w:t>
      </w:r>
      <w:r w:rsidR="00233E31" w:rsidRPr="00233E31">
        <w:t>I</w:t>
      </w:r>
      <w:proofErr w:type="spellEnd"/>
      <w:proofErr w:type="gramEnd"/>
      <w:r w:rsidR="00233E31" w:rsidRPr="00233E31">
        <w:t xml:space="preserve"> was six and I felt </w:t>
      </w:r>
      <w:proofErr w:type="spellStart"/>
      <w:r w:rsidR="00233E31" w:rsidRPr="00233E31">
        <w:t>confussed</w:t>
      </w:r>
      <w:proofErr w:type="spellEnd"/>
      <w:r w:rsidR="00233E31" w:rsidRPr="00233E31">
        <w:t>.</w:t>
      </w:r>
    </w:p>
    <w:p w14:paraId="141B6782" w14:textId="4E6F01FD" w:rsidR="00233E31" w:rsidRPr="00233E31" w:rsidRDefault="00233E31" w:rsidP="00233E31">
      <w:pPr>
        <w:pStyle w:val="ListParagraph"/>
        <w:ind w:left="1080"/>
      </w:pPr>
      <w:r w:rsidRPr="00233E31">
        <w:t xml:space="preserve">From Cate Wohl: </w:t>
      </w:r>
      <w:proofErr w:type="gramStart"/>
      <w:r w:rsidRPr="00233E31">
        <w:t>in  college</w:t>
      </w:r>
      <w:proofErr w:type="gramEnd"/>
      <w:r w:rsidRPr="00233E31">
        <w:t xml:space="preserve"> </w:t>
      </w:r>
      <w:proofErr w:type="spellStart"/>
      <w:r w:rsidRPr="00233E31">
        <w:t>Dissappointed</w:t>
      </w:r>
      <w:proofErr w:type="spellEnd"/>
    </w:p>
    <w:p w14:paraId="7A5EA131" w14:textId="0589386C" w:rsidR="00233E31" w:rsidRPr="00233E31" w:rsidRDefault="00233E31" w:rsidP="00233E31">
      <w:pPr>
        <w:pStyle w:val="ListParagraph"/>
        <w:ind w:left="1080"/>
      </w:pPr>
      <w:r w:rsidRPr="00233E31">
        <w:t xml:space="preserve">From Shahrukh </w:t>
      </w:r>
      <w:proofErr w:type="spellStart"/>
      <w:r w:rsidRPr="00233E31">
        <w:t>Arif</w:t>
      </w:r>
      <w:proofErr w:type="spellEnd"/>
      <w:r w:rsidRPr="00233E31">
        <w:t>: first/second grade - confused</w:t>
      </w:r>
    </w:p>
    <w:p w14:paraId="1B5AD322" w14:textId="2FFECA7E" w:rsidR="00233E31" w:rsidRPr="00233E31" w:rsidRDefault="00233E31" w:rsidP="00233E31">
      <w:pPr>
        <w:pStyle w:val="ListParagraph"/>
        <w:ind w:left="1080"/>
      </w:pPr>
      <w:r w:rsidRPr="00233E31">
        <w:t>From Tom Woodward: the doctor's office I spoke about; confusion</w:t>
      </w:r>
    </w:p>
    <w:p w14:paraId="06627C6C" w14:textId="2B90623A" w:rsidR="00233E31" w:rsidRPr="00233E31" w:rsidRDefault="00233E31" w:rsidP="00233E31">
      <w:pPr>
        <w:pStyle w:val="ListParagraph"/>
        <w:ind w:left="1080"/>
      </w:pPr>
      <w:r w:rsidRPr="00233E31">
        <w:t>From Jeremiah Hinson: summer camp at age 5, confusion</w:t>
      </w:r>
    </w:p>
    <w:p w14:paraId="0B4BF023" w14:textId="0BDD36DC" w:rsidR="00233E31" w:rsidRPr="00233E31" w:rsidRDefault="00233E31" w:rsidP="00233E31">
      <w:pPr>
        <w:pStyle w:val="ListParagraph"/>
        <w:ind w:left="1080"/>
      </w:pPr>
      <w:r w:rsidRPr="00233E31">
        <w:t>From Monique Hudson: 6 and angry</w:t>
      </w:r>
    </w:p>
    <w:p w14:paraId="7B482B54" w14:textId="2DA29FBA" w:rsidR="00233E31" w:rsidRPr="00233E31" w:rsidRDefault="00233E31" w:rsidP="00233E31">
      <w:pPr>
        <w:pStyle w:val="ListParagraph"/>
        <w:ind w:left="1080"/>
      </w:pPr>
      <w:r w:rsidRPr="00233E31">
        <w:t>From Charlene Bowden: I became aware in middle school. I was in awe/amazement</w:t>
      </w:r>
    </w:p>
    <w:p w14:paraId="1AB333B3" w14:textId="095E5A99" w:rsidR="00233E31" w:rsidRPr="00233E31" w:rsidRDefault="00233E31" w:rsidP="00233E31">
      <w:pPr>
        <w:pStyle w:val="ListParagraph"/>
        <w:ind w:left="1080"/>
      </w:pPr>
      <w:r w:rsidRPr="00233E31">
        <w:t>From Tiffany Russell: pride</w:t>
      </w:r>
    </w:p>
    <w:p w14:paraId="67D30901" w14:textId="6850D06F" w:rsidR="00233E31" w:rsidRPr="00233E31" w:rsidRDefault="00233E31" w:rsidP="00233E31">
      <w:pPr>
        <w:pStyle w:val="ListParagraph"/>
        <w:ind w:left="1080"/>
      </w:pPr>
      <w:r w:rsidRPr="00233E31">
        <w:t xml:space="preserve">From Danita &amp; Billy Knight: embarrassment </w:t>
      </w:r>
    </w:p>
    <w:p w14:paraId="260D674C" w14:textId="1742ACC7" w:rsidR="00233E31" w:rsidRPr="00233E31" w:rsidRDefault="00233E31" w:rsidP="00233E31">
      <w:pPr>
        <w:pStyle w:val="ListParagraph"/>
        <w:ind w:left="1080"/>
      </w:pPr>
      <w:r w:rsidRPr="00233E31">
        <w:t>From John Funny: Middle school - unattached</w:t>
      </w:r>
    </w:p>
    <w:p w14:paraId="6B4092B8" w14:textId="190EBB7C" w:rsidR="00233E31" w:rsidRPr="00233E31" w:rsidRDefault="00233E31" w:rsidP="00233E31">
      <w:pPr>
        <w:pStyle w:val="ListParagraph"/>
        <w:ind w:left="1080"/>
      </w:pPr>
      <w:r w:rsidRPr="00233E31">
        <w:t xml:space="preserve">From </w:t>
      </w:r>
      <w:proofErr w:type="spellStart"/>
      <w:r w:rsidRPr="00233E31">
        <w:t>Aixa</w:t>
      </w:r>
      <w:proofErr w:type="spellEnd"/>
      <w:r w:rsidRPr="00233E31">
        <w:t xml:space="preserve"> Pascual: when I came to the US for college at 18-- awareness that race existed and that it was a marker for college admission</w:t>
      </w:r>
    </w:p>
    <w:p w14:paraId="27497AF5" w14:textId="2BD960D6" w:rsidR="00233E31" w:rsidRPr="00233E31" w:rsidRDefault="00233E31" w:rsidP="00233E31">
      <w:pPr>
        <w:pStyle w:val="ListParagraph"/>
        <w:ind w:left="1080"/>
      </w:pPr>
      <w:r w:rsidRPr="00233E31">
        <w:t>From Marco Palma: Elementary School - Sadness and Isolation</w:t>
      </w:r>
    </w:p>
    <w:p w14:paraId="48FEC1E0" w14:textId="2C594208" w:rsidR="00233E31" w:rsidRPr="00233E31" w:rsidRDefault="00233E31" w:rsidP="00233E31">
      <w:pPr>
        <w:pStyle w:val="ListParagraph"/>
        <w:ind w:left="1080"/>
      </w:pPr>
      <w:r w:rsidRPr="00233E31">
        <w:t xml:space="preserve">From </w:t>
      </w:r>
      <w:proofErr w:type="spellStart"/>
      <w:r w:rsidRPr="00233E31">
        <w:t>Conni</w:t>
      </w:r>
      <w:proofErr w:type="spellEnd"/>
      <w:r w:rsidRPr="00233E31">
        <w:t xml:space="preserve"> Todd: Dad pulled over by police for no apparent reason; sadness and concern…fear</w:t>
      </w:r>
    </w:p>
    <w:p w14:paraId="7060830B" w14:textId="2C4A8403" w:rsidR="00233E31" w:rsidRPr="00233E31" w:rsidRDefault="00233E31" w:rsidP="00233E31">
      <w:pPr>
        <w:pStyle w:val="ListParagraph"/>
        <w:ind w:left="1080"/>
      </w:pPr>
      <w:r w:rsidRPr="00233E31">
        <w:t xml:space="preserve">From </w:t>
      </w:r>
      <w:proofErr w:type="spellStart"/>
      <w:r w:rsidRPr="00233E31">
        <w:t>Zaki</w:t>
      </w:r>
      <w:proofErr w:type="spellEnd"/>
      <w:r w:rsidRPr="00233E31">
        <w:t xml:space="preserve"> </w:t>
      </w:r>
      <w:proofErr w:type="spellStart"/>
      <w:r w:rsidRPr="00233E31">
        <w:t>Arifulla</w:t>
      </w:r>
      <w:proofErr w:type="spellEnd"/>
      <w:r w:rsidRPr="00233E31">
        <w:t xml:space="preserve">: college / </w:t>
      </w:r>
      <w:proofErr w:type="spellStart"/>
      <w:r w:rsidRPr="00233E31">
        <w:t>self awareness</w:t>
      </w:r>
      <w:proofErr w:type="spellEnd"/>
    </w:p>
    <w:p w14:paraId="41902093" w14:textId="2A7A07B8" w:rsidR="00233E31" w:rsidRPr="00233E31" w:rsidRDefault="00233E31" w:rsidP="00233E31">
      <w:pPr>
        <w:pStyle w:val="ListParagraph"/>
        <w:ind w:left="1080"/>
      </w:pPr>
      <w:r w:rsidRPr="00233E31">
        <w:t>From Amy Corn: Middle school - confused and curious</w:t>
      </w:r>
    </w:p>
    <w:p w14:paraId="513E90AD" w14:textId="0C6319FB" w:rsidR="00233E31" w:rsidRPr="00233E31" w:rsidRDefault="00233E31" w:rsidP="00233E31">
      <w:pPr>
        <w:pStyle w:val="ListParagraph"/>
        <w:ind w:left="1080"/>
      </w:pPr>
      <w:r w:rsidRPr="00233E31">
        <w:t xml:space="preserve">From </w:t>
      </w:r>
      <w:proofErr w:type="spellStart"/>
      <w:r w:rsidRPr="00233E31">
        <w:t>Tywana</w:t>
      </w:r>
      <w:proofErr w:type="spellEnd"/>
      <w:r w:rsidRPr="00233E31">
        <w:t>: Don't recall my age but didn't understand why I was being called names.</w:t>
      </w:r>
    </w:p>
    <w:p w14:paraId="68411E8D" w14:textId="7F9C2A09" w:rsidR="00233E31" w:rsidRPr="00233E31" w:rsidRDefault="00233E31" w:rsidP="00233E31">
      <w:pPr>
        <w:pStyle w:val="ListParagraph"/>
        <w:ind w:left="1080"/>
      </w:pPr>
      <w:r w:rsidRPr="00233E31">
        <w:t>Karen Cariello: In grade school when we studied civil war. Profoundly disturbed by cruelty, inhumanity. Felt like we’d been lied to about country being free.</w:t>
      </w:r>
    </w:p>
    <w:p w14:paraId="253E0208" w14:textId="632762E8" w:rsidR="00233E31" w:rsidRPr="00233E31" w:rsidRDefault="00233E31" w:rsidP="00233E31">
      <w:pPr>
        <w:pStyle w:val="ListParagraph"/>
        <w:ind w:left="1080"/>
      </w:pPr>
      <w:r w:rsidRPr="00233E31">
        <w:t xml:space="preserve">From Chris J </w:t>
      </w:r>
      <w:proofErr w:type="spellStart"/>
      <w:r w:rsidRPr="00233E31">
        <w:t>Corces</w:t>
      </w:r>
      <w:proofErr w:type="spellEnd"/>
      <w:r w:rsidRPr="00233E31">
        <w:t>-Zimmerman: ashamed</w:t>
      </w:r>
    </w:p>
    <w:p w14:paraId="56E0BB94" w14:textId="1ABB508B" w:rsidR="00233E31" w:rsidRPr="00233E31" w:rsidRDefault="00233E31" w:rsidP="00233E31">
      <w:pPr>
        <w:pStyle w:val="ListParagraph"/>
        <w:ind w:left="1080"/>
      </w:pPr>
      <w:r w:rsidRPr="00233E31">
        <w:t>From Ruben Cruz: 4th grade just arrived from Cuba. fear and confusion</w:t>
      </w:r>
    </w:p>
    <w:p w14:paraId="06891255" w14:textId="6BD60BB9" w:rsidR="00233E31" w:rsidRPr="00233E31" w:rsidRDefault="00233E31" w:rsidP="00233E31">
      <w:pPr>
        <w:pStyle w:val="ListParagraph"/>
        <w:ind w:left="1080"/>
      </w:pPr>
      <w:r w:rsidRPr="00233E31">
        <w:t xml:space="preserve">From Christian </w:t>
      </w:r>
      <w:proofErr w:type="spellStart"/>
      <w:r w:rsidRPr="00233E31">
        <w:t>Sigman</w:t>
      </w:r>
      <w:proofErr w:type="spellEnd"/>
      <w:r w:rsidRPr="00233E31">
        <w:t>: Second grade, I moved to an Indian reservation.  I was mainly confused, but my parents were concerned and pulled my brother and I out of the Indian school and drove us to another…non-Indian… school 20 miles away.</w:t>
      </w:r>
    </w:p>
    <w:p w14:paraId="5390FA21" w14:textId="0624D77C" w:rsidR="00233E31" w:rsidRPr="00233E31" w:rsidRDefault="00233E31" w:rsidP="00233E31">
      <w:pPr>
        <w:pStyle w:val="ListParagraph"/>
        <w:ind w:left="1080"/>
      </w:pPr>
      <w:r w:rsidRPr="00233E31">
        <w:t xml:space="preserve">From Janis </w:t>
      </w:r>
      <w:proofErr w:type="spellStart"/>
      <w:r w:rsidRPr="00233E31">
        <w:t>Niesse</w:t>
      </w:r>
      <w:proofErr w:type="spellEnd"/>
      <w:r w:rsidRPr="00233E31">
        <w:t>: I had a black friend in 3rd grade--positive</w:t>
      </w:r>
    </w:p>
    <w:p w14:paraId="7BD8A71D" w14:textId="07D04920" w:rsidR="00233E31" w:rsidRPr="00233E31" w:rsidRDefault="00233E31" w:rsidP="00233E31">
      <w:pPr>
        <w:pStyle w:val="ListParagraph"/>
        <w:ind w:left="1080"/>
      </w:pPr>
      <w:r w:rsidRPr="00233E31">
        <w:t>From Vena Kim: grade school - confusion</w:t>
      </w:r>
    </w:p>
    <w:p w14:paraId="41900FA7" w14:textId="67585AC3" w:rsidR="00233E31" w:rsidRPr="00233E31" w:rsidRDefault="00233E31" w:rsidP="00233E31">
      <w:pPr>
        <w:pStyle w:val="ListParagraph"/>
        <w:ind w:left="1080"/>
      </w:pPr>
      <w:r w:rsidRPr="00233E31">
        <w:t>From Jose Hardy: 3rd grade - confused, curious</w:t>
      </w:r>
    </w:p>
    <w:p w14:paraId="4EB546EB" w14:textId="4297B793" w:rsidR="00233E31" w:rsidRPr="00233E31" w:rsidRDefault="00233E31" w:rsidP="00233E31">
      <w:pPr>
        <w:pStyle w:val="ListParagraph"/>
        <w:ind w:left="1080"/>
      </w:pPr>
      <w:r w:rsidRPr="00233E31">
        <w:t xml:space="preserve">From Will </w:t>
      </w:r>
      <w:proofErr w:type="spellStart"/>
      <w:r w:rsidRPr="00233E31">
        <w:t>Naglich</w:t>
      </w:r>
      <w:proofErr w:type="spellEnd"/>
      <w:r w:rsidRPr="00233E31">
        <w:t>: young child confusion and concern</w:t>
      </w:r>
    </w:p>
    <w:p w14:paraId="1B6E89A1" w14:textId="76E33965" w:rsidR="00233E31" w:rsidRPr="00233E31" w:rsidRDefault="00233E31" w:rsidP="00233E31">
      <w:pPr>
        <w:pStyle w:val="ListParagraph"/>
        <w:ind w:left="1080"/>
      </w:pPr>
      <w:r w:rsidRPr="00233E31">
        <w:t>From Rev. David Alexander: First grade - some confusion and disturbed</w:t>
      </w:r>
    </w:p>
    <w:p w14:paraId="7AA29A4F" w14:textId="3DC5CDD8" w:rsidR="00233E31" w:rsidRPr="00233E31" w:rsidRDefault="00233E31" w:rsidP="00233E31">
      <w:pPr>
        <w:pStyle w:val="ListParagraph"/>
        <w:ind w:left="1080"/>
      </w:pPr>
      <w:r w:rsidRPr="00233E31">
        <w:lastRenderedPageBreak/>
        <w:t>From Alex Thomas: I was five years old. Noticed how my grandma and extended family lived on the "other side of the tracks" in small town - Curious</w:t>
      </w:r>
    </w:p>
    <w:p w14:paraId="2FED204C" w14:textId="41376DD8" w:rsidR="00E50C46" w:rsidRDefault="00233E31" w:rsidP="00E50C46">
      <w:pPr>
        <w:pStyle w:val="ListParagraph"/>
        <w:ind w:left="1080"/>
      </w:pPr>
      <w:r w:rsidRPr="00233E31">
        <w:t>From Kathy Wells: I first became aware of race when I was sent to Jim Cherry Elementary School in Brookhaven. My class was the second class to integrate this school. My emotions were high and my disappointments were plentiful</w:t>
      </w:r>
      <w:proofErr w:type="gramStart"/>
      <w:r w:rsidRPr="00233E31">
        <w:t xml:space="preserve"> ..</w:t>
      </w:r>
      <w:proofErr w:type="gramEnd"/>
      <w:r w:rsidRPr="00233E31">
        <w:t xml:space="preserve"> I was at the top of my class at Lynwood Park Elem. but there I was </w:t>
      </w:r>
      <w:proofErr w:type="gramStart"/>
      <w:r w:rsidRPr="00233E31">
        <w:t>considered  an</w:t>
      </w:r>
      <w:proofErr w:type="gramEnd"/>
      <w:r w:rsidRPr="00233E31">
        <w:t xml:space="preserve"> at risk student. </w:t>
      </w:r>
      <w:r w:rsidR="00E50C46">
        <w:br/>
      </w:r>
      <w:r w:rsidR="007039A2" w:rsidRPr="007039A2">
        <w:t xml:space="preserve">From Kirk </w:t>
      </w:r>
      <w:proofErr w:type="spellStart"/>
      <w:proofErr w:type="gramStart"/>
      <w:r w:rsidR="007039A2" w:rsidRPr="007039A2">
        <w:t>Nelson:</w:t>
      </w:r>
      <w:r w:rsidR="00E50C46">
        <w:t>Roots</w:t>
      </w:r>
      <w:proofErr w:type="spellEnd"/>
      <w:proofErr w:type="gramEnd"/>
      <w:r w:rsidR="00E50C46">
        <w:t xml:space="preserve"> the miniseries - Pride and Shame - Kunta </w:t>
      </w:r>
      <w:proofErr w:type="spellStart"/>
      <w:r w:rsidR="00E50C46">
        <w:t>Kinte</w:t>
      </w:r>
      <w:proofErr w:type="spellEnd"/>
    </w:p>
    <w:p w14:paraId="36FCCB77" w14:textId="25DEBDD6" w:rsidR="00E50C46" w:rsidRDefault="00E50C46" w:rsidP="00E50C46">
      <w:pPr>
        <w:pStyle w:val="ListParagraph"/>
        <w:ind w:left="1080"/>
      </w:pPr>
      <w:r>
        <w:t>From Rev. David Alexander: Also felt shame, as I did not think I had “culture” or race - just “white”</w:t>
      </w:r>
    </w:p>
    <w:p w14:paraId="1B16757D" w14:textId="52860F0C" w:rsidR="00E50C46" w:rsidRDefault="00E50C46" w:rsidP="00E50C46">
      <w:pPr>
        <w:pStyle w:val="ListParagraph"/>
        <w:ind w:left="1080"/>
      </w:pPr>
      <w:r>
        <w:t xml:space="preserve">From Julissa </w:t>
      </w:r>
      <w:proofErr w:type="spellStart"/>
      <w:r>
        <w:t>Canas</w:t>
      </w:r>
      <w:proofErr w:type="spellEnd"/>
      <w:r>
        <w:t xml:space="preserve">: When I first moved to the US in second grade and saw people of all different races. It gave me awareness that the world was much bigger than I expected as an </w:t>
      </w:r>
      <w:proofErr w:type="gramStart"/>
      <w:r>
        <w:t>8 year old</w:t>
      </w:r>
      <w:proofErr w:type="gramEnd"/>
      <w:r>
        <w:t>, but I was also confused.</w:t>
      </w:r>
    </w:p>
    <w:p w14:paraId="47A60D68" w14:textId="4616EF41" w:rsidR="00E50C46" w:rsidRDefault="00E50C46" w:rsidP="00E50C46">
      <w:pPr>
        <w:pStyle w:val="ListParagraph"/>
        <w:ind w:left="1080"/>
      </w:pPr>
      <w:r>
        <w:t xml:space="preserve">From Kirk Nelson: pain and pride </w:t>
      </w:r>
    </w:p>
    <w:p w14:paraId="28AFFD92" w14:textId="11EA3012" w:rsidR="00005C93" w:rsidRPr="00233E31" w:rsidRDefault="00E50C46" w:rsidP="00E50C46">
      <w:pPr>
        <w:pStyle w:val="ListParagraph"/>
        <w:ind w:left="1080"/>
      </w:pPr>
      <w:r>
        <w:t xml:space="preserve">From </w:t>
      </w:r>
      <w:proofErr w:type="spellStart"/>
      <w:r>
        <w:t>Shameta</w:t>
      </w:r>
      <w:proofErr w:type="spellEnd"/>
      <w:r>
        <w:t xml:space="preserve"> Harrell: 3rd grade. Confusion</w:t>
      </w:r>
      <w:r w:rsidR="00233E31" w:rsidRPr="00233E31">
        <w:t xml:space="preserve"> </w:t>
      </w:r>
    </w:p>
    <w:p w14:paraId="749076EA" w14:textId="77777777" w:rsidR="00B12967" w:rsidRPr="008B6869" w:rsidRDefault="00B12967" w:rsidP="008B6869">
      <w:pPr>
        <w:rPr>
          <w:b/>
          <w:bCs/>
        </w:rPr>
      </w:pPr>
    </w:p>
    <w:p w14:paraId="7DEE3692" w14:textId="62D9D624" w:rsidR="00231441" w:rsidRDefault="00231441" w:rsidP="00FB0BE1">
      <w:pPr>
        <w:pStyle w:val="ListParagraph"/>
        <w:numPr>
          <w:ilvl w:val="0"/>
          <w:numId w:val="3"/>
        </w:numPr>
        <w:rPr>
          <w:b/>
          <w:bCs/>
        </w:rPr>
      </w:pPr>
      <w:r>
        <w:rPr>
          <w:b/>
          <w:bCs/>
        </w:rPr>
        <w:t>HISTORY OF BROOKHAVEN</w:t>
      </w:r>
    </w:p>
    <w:p w14:paraId="695828BE" w14:textId="77777777" w:rsidR="00570AFA" w:rsidRDefault="00231441" w:rsidP="00570AFA">
      <w:pPr>
        <w:pStyle w:val="ListParagraph"/>
        <w:ind w:left="1080"/>
      </w:pPr>
      <w:r>
        <w:t xml:space="preserve">Mindy Kao of Chrysalis Lab </w:t>
      </w:r>
      <w:r w:rsidR="00400C1B">
        <w:t xml:space="preserve">presented an overview of historic Lynwood Park Community. </w:t>
      </w:r>
    </w:p>
    <w:p w14:paraId="734B1E4F" w14:textId="1C7FAE8D" w:rsidR="00C247FD" w:rsidRDefault="00972F91" w:rsidP="00570AFA">
      <w:pPr>
        <w:pStyle w:val="ListParagraph"/>
        <w:ind w:left="1080"/>
      </w:pPr>
      <w:r>
        <w:br/>
      </w:r>
      <w:r w:rsidR="00241880">
        <w:t xml:space="preserve">Lynwood Park was established in the 1920’s </w:t>
      </w:r>
      <w:r w:rsidR="004F30A1">
        <w:t xml:space="preserve">during the height of the Jim Crow and </w:t>
      </w:r>
      <w:r w:rsidR="0061534B">
        <w:t xml:space="preserve">legalized </w:t>
      </w:r>
      <w:r w:rsidR="004F30A1">
        <w:t xml:space="preserve">segregation era, </w:t>
      </w:r>
      <w:r w:rsidR="00241880">
        <w:t xml:space="preserve">as a </w:t>
      </w:r>
      <w:r w:rsidR="00AA638B">
        <w:t xml:space="preserve">the first African-American suburb to be developed in </w:t>
      </w:r>
      <w:r w:rsidR="00241880">
        <w:t>DeKalb</w:t>
      </w:r>
      <w:r w:rsidR="00AA638B">
        <w:t xml:space="preserve"> County. </w:t>
      </w:r>
      <w:r w:rsidR="00985B1A">
        <w:t xml:space="preserve">During the early 1900’s </w:t>
      </w:r>
      <w:r w:rsidR="001674A1">
        <w:t>African</w:t>
      </w:r>
      <w:r w:rsidR="00294161">
        <w:t xml:space="preserve"> </w:t>
      </w:r>
      <w:r w:rsidR="001674A1">
        <w:t xml:space="preserve">Americans </w:t>
      </w:r>
      <w:r w:rsidR="0061534B">
        <w:t xml:space="preserve">communities </w:t>
      </w:r>
      <w:r w:rsidR="001674A1">
        <w:t xml:space="preserve">faced intense </w:t>
      </w:r>
      <w:r w:rsidR="0061534B">
        <w:t>discrimination in the south driving migration</w:t>
      </w:r>
      <w:r w:rsidR="00333B5D">
        <w:t xml:space="preserve"> of 6 million African</w:t>
      </w:r>
      <w:r w:rsidR="00294161">
        <w:t xml:space="preserve"> </w:t>
      </w:r>
      <w:r w:rsidR="00333B5D">
        <w:t>Americans</w:t>
      </w:r>
      <w:r w:rsidR="0061534B">
        <w:t xml:space="preserve"> to northern states. Those who remained in the south</w:t>
      </w:r>
      <w:r w:rsidR="00333B5D">
        <w:t xml:space="preserve"> endured constant oppression and </w:t>
      </w:r>
      <w:r w:rsidR="005D04B2">
        <w:t xml:space="preserve">extreme discrimination. </w:t>
      </w:r>
    </w:p>
    <w:p w14:paraId="3B978D0B" w14:textId="13576B85" w:rsidR="005D04B2" w:rsidRDefault="00972F91" w:rsidP="00231441">
      <w:pPr>
        <w:pStyle w:val="ListParagraph"/>
        <w:ind w:left="1080"/>
      </w:pPr>
      <w:r>
        <w:br/>
      </w:r>
      <w:r w:rsidR="005D04B2">
        <w:t>A common facet of Jim Crow</w:t>
      </w:r>
      <w:r>
        <w:t xml:space="preserve"> </w:t>
      </w:r>
      <w:r w:rsidR="005D04B2">
        <w:t xml:space="preserve">laws was a lack of basic </w:t>
      </w:r>
      <w:r w:rsidR="0076648F">
        <w:t xml:space="preserve">public </w:t>
      </w:r>
      <w:r>
        <w:t>services such as education</w:t>
      </w:r>
      <w:r w:rsidR="000F5923">
        <w:t>, as was the case in Lynwood Park. In 1942 a one</w:t>
      </w:r>
      <w:r w:rsidR="0076648F">
        <w:t xml:space="preserve"> room</w:t>
      </w:r>
      <w:r w:rsidR="000F5923">
        <w:t xml:space="preserve"> </w:t>
      </w:r>
      <w:r w:rsidR="006548C2">
        <w:t>schoolhouse</w:t>
      </w:r>
      <w:r w:rsidR="0076648F">
        <w:t xml:space="preserve"> was built on donated property on May Avenue with labor</w:t>
      </w:r>
      <w:r w:rsidR="008E1C0F">
        <w:t xml:space="preserve">, supplies and money provided by the community. </w:t>
      </w:r>
      <w:r w:rsidR="006548C2">
        <w:t>Years later, the community purchased a 4-acre lot on Osborn Drive</w:t>
      </w:r>
      <w:r w:rsidR="00BD0382">
        <w:t xml:space="preserve"> and deed the land to the DeKalb County School System. </w:t>
      </w:r>
      <w:r w:rsidR="00DD043E">
        <w:t xml:space="preserve">Thus, Lynwood Park School was built, which </w:t>
      </w:r>
      <w:r w:rsidR="005B5204">
        <w:t xml:space="preserve">would serve elementary to high school age </w:t>
      </w:r>
      <w:r w:rsidR="00294161">
        <w:t>African American</w:t>
      </w:r>
      <w:r w:rsidR="005B5204">
        <w:t xml:space="preserve"> students from all over north DeKalb</w:t>
      </w:r>
      <w:r w:rsidR="002B0A3C">
        <w:t xml:space="preserve">, including students who would come by bus from Doraville and Chamblee. </w:t>
      </w:r>
      <w:r w:rsidR="00294161">
        <w:t>Lynwood Park School closed on 19</w:t>
      </w:r>
      <w:r w:rsidR="00511A8D">
        <w:t>68</w:t>
      </w:r>
      <w:r w:rsidR="00294161">
        <w:t xml:space="preserve"> after students were integrated intro Cross Key High School. </w:t>
      </w:r>
      <w:r w:rsidR="00A164BF">
        <w:t xml:space="preserve">Today the building remains, owned by the City of Brookhaven, and is used as a community recreation center. </w:t>
      </w:r>
    </w:p>
    <w:p w14:paraId="1BC4842B" w14:textId="5D0F1799" w:rsidR="00A164BF" w:rsidRDefault="00A164BF" w:rsidP="00231441">
      <w:pPr>
        <w:pStyle w:val="ListParagraph"/>
        <w:ind w:left="1080"/>
      </w:pPr>
    </w:p>
    <w:p w14:paraId="5EEDB8F9" w14:textId="77777777" w:rsidR="00350E64" w:rsidRDefault="0092416C" w:rsidP="00350E64">
      <w:pPr>
        <w:pStyle w:val="ListParagraph"/>
        <w:ind w:left="1080"/>
      </w:pPr>
      <w:r>
        <w:t xml:space="preserve">Lynwood Park </w:t>
      </w:r>
      <w:r w:rsidR="00187D94">
        <w:t xml:space="preserve">looks and feel different than the African American enclave it was during the 1900’s. Gentrification </w:t>
      </w:r>
      <w:r w:rsidR="006A335F">
        <w:t xml:space="preserve">and redevelopment </w:t>
      </w:r>
      <w:r w:rsidR="00187D94">
        <w:t>ha</w:t>
      </w:r>
      <w:r w:rsidR="006A335F">
        <w:t xml:space="preserve">ve </w:t>
      </w:r>
      <w:r w:rsidR="00383CDE">
        <w:t>since</w:t>
      </w:r>
      <w:r w:rsidR="006A335F">
        <w:t xml:space="preserve"> transformed the neighbo</w:t>
      </w:r>
      <w:r w:rsidR="00383CDE">
        <w:t>rhood</w:t>
      </w:r>
      <w:r w:rsidR="006A335F">
        <w:t xml:space="preserve"> to a dramatic shift in demographics and </w:t>
      </w:r>
      <w:r w:rsidR="00383CDE">
        <w:t>housing</w:t>
      </w:r>
      <w:r w:rsidR="00570AFA">
        <w:t xml:space="preserve"> stock</w:t>
      </w:r>
      <w:r w:rsidR="006A335F">
        <w:t xml:space="preserve">. </w:t>
      </w:r>
      <w:r w:rsidR="00383CDE">
        <w:t>Nevertheless</w:t>
      </w:r>
      <w:r w:rsidR="006A335F">
        <w:t xml:space="preserve">, current and former residents celebrate the </w:t>
      </w:r>
      <w:r w:rsidR="00383CDE">
        <w:t xml:space="preserve">neighborhood at the annual Lynwood Park Community Day celebration, and </w:t>
      </w:r>
      <w:r w:rsidR="00570AFA">
        <w:t>continuously</w:t>
      </w:r>
      <w:r w:rsidR="00383CDE">
        <w:t xml:space="preserve"> advocate </w:t>
      </w:r>
      <w:r w:rsidR="00570AFA">
        <w:t xml:space="preserve">for recognition and </w:t>
      </w:r>
      <w:r w:rsidR="00570AFA">
        <w:lastRenderedPageBreak/>
        <w:t xml:space="preserve">remembrance of the community’s past. </w:t>
      </w:r>
      <w:r w:rsidR="00350E64">
        <w:br/>
      </w:r>
    </w:p>
    <w:p w14:paraId="6565B4AA" w14:textId="5978F59D" w:rsidR="00511A8D" w:rsidRDefault="0036391C" w:rsidP="00350E64">
      <w:pPr>
        <w:pStyle w:val="ListParagraph"/>
        <w:ind w:left="1080"/>
      </w:pPr>
      <w:r>
        <w:t>T</w:t>
      </w:r>
      <w:r w:rsidR="00F14BFC">
        <w:t>o</w:t>
      </w:r>
      <w:r>
        <w:t xml:space="preserve"> ensure the </w:t>
      </w:r>
      <w:r w:rsidR="00F14BFC">
        <w:t>recognition</w:t>
      </w:r>
      <w:r>
        <w:t xml:space="preserve"> of the historical significance of the</w:t>
      </w:r>
      <w:r w:rsidR="00F14BFC">
        <w:t xml:space="preserve"> Lynwood Park community, the </w:t>
      </w:r>
      <w:r w:rsidR="00570AFA">
        <w:t>Brookhaven City Council approved the historic designation of Lynwood Park</w:t>
      </w:r>
      <w:r w:rsidR="00F14BFC">
        <w:t xml:space="preserve"> in October 2020. This was </w:t>
      </w:r>
      <w:r w:rsidR="00570AFA">
        <w:t>the first of such designation by the City.</w:t>
      </w:r>
      <w:r w:rsidR="00350E64">
        <w:t xml:space="preserve"> This designation will result in the </w:t>
      </w:r>
      <w:r>
        <w:t xml:space="preserve">placement of historical markers and </w:t>
      </w:r>
      <w:r w:rsidR="00D91529">
        <w:t xml:space="preserve">commemorative plaques and other monuments to inform all who visit the deep historical </w:t>
      </w:r>
      <w:r w:rsidR="00432379">
        <w:t xml:space="preserve">importance of the Lynwood Park Community. </w:t>
      </w:r>
      <w:r>
        <w:t xml:space="preserve"> </w:t>
      </w:r>
    </w:p>
    <w:p w14:paraId="273A1917" w14:textId="10737CA0" w:rsidR="00511A8D" w:rsidRDefault="00511A8D" w:rsidP="00231441">
      <w:pPr>
        <w:pStyle w:val="ListParagraph"/>
        <w:ind w:left="1080"/>
      </w:pPr>
    </w:p>
    <w:p w14:paraId="15E97868" w14:textId="2434A5F9" w:rsidR="00432379" w:rsidRDefault="00432379" w:rsidP="00FB0BE1">
      <w:pPr>
        <w:pStyle w:val="ListParagraph"/>
        <w:numPr>
          <w:ilvl w:val="0"/>
          <w:numId w:val="3"/>
        </w:numPr>
        <w:rPr>
          <w:b/>
          <w:bCs/>
        </w:rPr>
      </w:pPr>
      <w:r>
        <w:rPr>
          <w:b/>
          <w:bCs/>
        </w:rPr>
        <w:t xml:space="preserve">GLOSSARY OF TERMS </w:t>
      </w:r>
    </w:p>
    <w:p w14:paraId="12CFF5AF" w14:textId="742710BA" w:rsidR="00432379" w:rsidRDefault="00B677B1" w:rsidP="00432379">
      <w:pPr>
        <w:pStyle w:val="ListParagraph"/>
        <w:ind w:left="1080"/>
      </w:pPr>
      <w:r>
        <w:t xml:space="preserve">Lesley Grady </w:t>
      </w:r>
      <w:r w:rsidR="001D4523">
        <w:t>reminded Commission members of the glossary of terms available on the SJREC website for their reference as the Commission move</w:t>
      </w:r>
      <w:r w:rsidR="00D57AC7">
        <w:t xml:space="preserve">s into their work and discussions. </w:t>
      </w:r>
    </w:p>
    <w:p w14:paraId="19B993D4" w14:textId="16C4342E" w:rsidR="00D57AC7" w:rsidRDefault="00D57AC7" w:rsidP="00432379">
      <w:pPr>
        <w:pStyle w:val="ListParagraph"/>
        <w:ind w:left="1080"/>
      </w:pPr>
      <w:r>
        <w:t xml:space="preserve">The glossary is available here: </w:t>
      </w:r>
      <w:hyperlink r:id="rId12" w:history="1">
        <w:r w:rsidR="009A540D" w:rsidRPr="008F65B2">
          <w:rPr>
            <w:rStyle w:val="Hyperlink"/>
          </w:rPr>
          <w:t>https://www.brookhavenga.gov/sjrec/page/glossary-terms</w:t>
        </w:r>
      </w:hyperlink>
    </w:p>
    <w:p w14:paraId="00129717" w14:textId="643B00AE" w:rsidR="009A540D" w:rsidRDefault="009A540D" w:rsidP="00432379">
      <w:pPr>
        <w:pStyle w:val="ListParagraph"/>
        <w:ind w:left="1080"/>
      </w:pPr>
    </w:p>
    <w:p w14:paraId="1904755C" w14:textId="1A7DE7AD" w:rsidR="005F4888" w:rsidRDefault="005F4888" w:rsidP="005F4888">
      <w:pPr>
        <w:pStyle w:val="ListParagraph"/>
        <w:ind w:left="1080"/>
      </w:pPr>
      <w:r>
        <w:t xml:space="preserve">Grady informed Commission members of the following terms that will be used: </w:t>
      </w:r>
    </w:p>
    <w:p w14:paraId="65735B71" w14:textId="192DC63E" w:rsidR="00203A14" w:rsidRDefault="005F4888" w:rsidP="003373EC">
      <w:pPr>
        <w:pStyle w:val="font8"/>
        <w:numPr>
          <w:ilvl w:val="0"/>
          <w:numId w:val="15"/>
        </w:numPr>
        <w:spacing w:before="0" w:beforeAutospacing="0" w:after="0" w:afterAutospacing="0"/>
        <w:textAlignment w:val="baseline"/>
      </w:pPr>
      <w:r w:rsidRPr="003373EC">
        <w:rPr>
          <w:b/>
          <w:bCs/>
        </w:rPr>
        <w:t>Race</w:t>
      </w:r>
      <w:r w:rsidR="003373EC" w:rsidRPr="003373EC">
        <w:rPr>
          <w:b/>
          <w:bCs/>
        </w:rPr>
        <w:t>:</w:t>
      </w:r>
      <w:r w:rsidR="003373EC">
        <w:t xml:space="preserve"> Race is a made-up social construct, and not an actual biological fact.</w:t>
      </w:r>
    </w:p>
    <w:p w14:paraId="38F0BA1E" w14:textId="386E3403" w:rsidR="00854F6D" w:rsidRDefault="005F4888" w:rsidP="00854F6D">
      <w:pPr>
        <w:pStyle w:val="ListParagraph"/>
        <w:numPr>
          <w:ilvl w:val="0"/>
          <w:numId w:val="11"/>
        </w:numPr>
      </w:pPr>
      <w:r w:rsidRPr="00854F6D">
        <w:rPr>
          <w:b/>
          <w:bCs/>
        </w:rPr>
        <w:t>Whiteness</w:t>
      </w:r>
      <w:r w:rsidR="00854F6D">
        <w:rPr>
          <w:b/>
          <w:bCs/>
        </w:rPr>
        <w:t>:</w:t>
      </w:r>
      <w:r w:rsidR="00203A14">
        <w:t xml:space="preserve"> Whiteness itself refers to the specific dimensions of racism that serve to elevate white people over people of color. This definition counters the dominant representation of racism in mainstream education as isolated in discrete behaviors that some individuals may or may not demonstrate, and goes beyond naming specific privileges (McIntosh, 1988). Whites are theorized as actively shaped, affected, defined, and elevated through their racialization and the individual and collective consciousness formed within it. Whiteness is thus conceptualized as a constellation of processes and practices rather than as a discrete entity (</w:t>
      </w:r>
      <w:proofErr w:type="gramStart"/>
      <w:r w:rsidR="00203A14">
        <w:t>i.e.</w:t>
      </w:r>
      <w:proofErr w:type="gramEnd"/>
      <w:r w:rsidR="00203A14">
        <w:t xml:space="preserve"> skin color alone). Whiteness is dynamic, relational, and operating at all times and on myriad levels. These processes and practices include basic rights, values, beliefs, perspectives, and experiences purported to be commonly shared by </w:t>
      </w:r>
      <w:proofErr w:type="gramStart"/>
      <w:r w:rsidR="00203A14">
        <w:t>all</w:t>
      </w:r>
      <w:proofErr w:type="gramEnd"/>
      <w:r w:rsidR="00203A14">
        <w:t xml:space="preserve"> but which are actually only consistently afforded to white people.</w:t>
      </w:r>
    </w:p>
    <w:p w14:paraId="63BE078F" w14:textId="4A426C9A" w:rsidR="00854F6D" w:rsidRPr="00854F6D" w:rsidRDefault="005F4888" w:rsidP="00854F6D">
      <w:pPr>
        <w:pStyle w:val="ListParagraph"/>
        <w:numPr>
          <w:ilvl w:val="0"/>
          <w:numId w:val="11"/>
        </w:numPr>
      </w:pPr>
      <w:r w:rsidRPr="00854F6D">
        <w:rPr>
          <w:b/>
          <w:bCs/>
        </w:rPr>
        <w:t>Implicit bias</w:t>
      </w:r>
      <w:r w:rsidR="00854F6D">
        <w:rPr>
          <w:b/>
          <w:bCs/>
        </w:rPr>
        <w:t xml:space="preserve">: </w:t>
      </w:r>
      <w:r w:rsidR="00854F6D" w:rsidRPr="00854F6D">
        <w:rPr>
          <w:color w:val="000000"/>
        </w:rPr>
        <w:t>Also known as unconscious or hidden bias, implicit biases are negative associations that people unknowingly hold. They are expressed automatically, without conscious awareness. Many studies have indicated that implicit biases affect individuals’ attitudes and actions, thus creating real-world implications, even though individuals may not even be aware that those biases exist within themselves. Notably, implicit biases have been shown to trump individuals’ stated commitments to equality and fairness, thereby producing behavior that diverges from the explicit attitudes that many people profess. The Implicit Association Test (IAT) is often used to measure implicit biases with regard to race, gender, sexual orientation, age, religion, and other topics.</w:t>
      </w:r>
    </w:p>
    <w:p w14:paraId="4606ADAE" w14:textId="3E5E0C48" w:rsidR="00FE3B05" w:rsidRPr="00FE3B05" w:rsidRDefault="005F4888" w:rsidP="00854F6D">
      <w:pPr>
        <w:pStyle w:val="ListParagraph"/>
        <w:numPr>
          <w:ilvl w:val="0"/>
          <w:numId w:val="11"/>
        </w:numPr>
      </w:pPr>
      <w:r w:rsidRPr="001D4898">
        <w:rPr>
          <w:b/>
          <w:bCs/>
        </w:rPr>
        <w:t>Racism</w:t>
      </w:r>
      <w:r w:rsidR="001D4898" w:rsidRPr="001D4898">
        <w:rPr>
          <w:b/>
          <w:bCs/>
        </w:rPr>
        <w:t>:</w:t>
      </w:r>
      <w:r w:rsidR="00DC0DC6" w:rsidRPr="00854F6D">
        <w:rPr>
          <w:color w:val="000000"/>
        </w:rPr>
        <w:t xml:space="preserve"> race prejudice and social and institutional power; a system of advantage based on race; a system of oppression based on race; a white supremacy system</w:t>
      </w:r>
    </w:p>
    <w:p w14:paraId="3B8C77BE" w14:textId="4D0569F5" w:rsidR="005F4888" w:rsidRPr="00DC0DC6" w:rsidRDefault="005F4888" w:rsidP="00191615">
      <w:pPr>
        <w:pStyle w:val="ListParagraph"/>
        <w:numPr>
          <w:ilvl w:val="0"/>
          <w:numId w:val="11"/>
        </w:numPr>
      </w:pPr>
      <w:r w:rsidRPr="001D4898">
        <w:rPr>
          <w:b/>
          <w:bCs/>
        </w:rPr>
        <w:lastRenderedPageBreak/>
        <w:t xml:space="preserve">Individual </w:t>
      </w:r>
      <w:r w:rsidR="00106B72" w:rsidRPr="001D4898">
        <w:rPr>
          <w:b/>
          <w:bCs/>
        </w:rPr>
        <w:t>racism</w:t>
      </w:r>
      <w:r w:rsidR="001D4898" w:rsidRPr="001D4898">
        <w:rPr>
          <w:b/>
          <w:bCs/>
        </w:rPr>
        <w:t>:</w:t>
      </w:r>
      <w:r w:rsidR="00106B72" w:rsidRPr="00DC0DC6">
        <w:t xml:space="preserve"> </w:t>
      </w:r>
      <w:r w:rsidR="00FE3B05" w:rsidRPr="00FE3B05">
        <w:t>Individual racism refers to the beliefs, attitudes, and actions of individuals that support or perpetuate racism. Individual racism can be deliberate, or the individual may act to perpetuate or support racism without knowing that is what he or she is doing.</w:t>
      </w:r>
    </w:p>
    <w:p w14:paraId="354DF337" w14:textId="28E53387" w:rsidR="008518B3" w:rsidRDefault="00106B72" w:rsidP="00E83E4D">
      <w:pPr>
        <w:pStyle w:val="ListParagraph"/>
        <w:numPr>
          <w:ilvl w:val="0"/>
          <w:numId w:val="11"/>
        </w:numPr>
      </w:pPr>
      <w:r w:rsidRPr="001D4898">
        <w:rPr>
          <w:b/>
          <w:bCs/>
        </w:rPr>
        <w:t xml:space="preserve">Cultural </w:t>
      </w:r>
      <w:r w:rsidR="00886A3F" w:rsidRPr="001D4898">
        <w:rPr>
          <w:b/>
          <w:bCs/>
        </w:rPr>
        <w:t>racism</w:t>
      </w:r>
      <w:r w:rsidR="001D4898" w:rsidRPr="001D4898">
        <w:rPr>
          <w:b/>
          <w:bCs/>
        </w:rPr>
        <w:t>:</w:t>
      </w:r>
      <w:r w:rsidR="00886A3F" w:rsidRPr="00E83E4D">
        <w:t xml:space="preserve"> </w:t>
      </w:r>
      <w:r w:rsidR="00E83E4D" w:rsidRPr="00E83E4D">
        <w:rPr>
          <w:color w:val="000000"/>
        </w:rPr>
        <w:t>Cultural racism refers to representations, messages and stories conveying the idea that behaviors and values associated with white people or “whiteness” are automatically “better” or more “normal” than those associated with other racially defined groups. Cultural racism shows up in advertising, movies, history books, definitions of patriotism, and in policies and laws. Cultural racism is also a powerful force in maintaining systems of internalized supremacy and internalized racism. It does that by influencing collective beliefs about what constitutes appropriate behavior, what is seen as beautiful, and the value placed on various forms of expression. All of these cultural norms and values in the U.S. have explicitly or implicitly racialized ideals and assumptions (for example, what “nude” means as a color, which facial features and body types are considered beautiful, which child-rearing practices are considered appropriate.)</w:t>
      </w:r>
    </w:p>
    <w:p w14:paraId="4AC73DF9" w14:textId="3B434741" w:rsidR="00106B72" w:rsidRPr="00DC0DC6" w:rsidRDefault="00106B72" w:rsidP="008518B3">
      <w:pPr>
        <w:pStyle w:val="ListParagraph"/>
        <w:numPr>
          <w:ilvl w:val="0"/>
          <w:numId w:val="11"/>
        </w:numPr>
      </w:pPr>
      <w:r w:rsidRPr="001D4898">
        <w:rPr>
          <w:b/>
          <w:bCs/>
        </w:rPr>
        <w:t>Sys</w:t>
      </w:r>
      <w:r w:rsidR="00886A3F" w:rsidRPr="001D4898">
        <w:rPr>
          <w:b/>
          <w:bCs/>
        </w:rPr>
        <w:t>temic/structural racism</w:t>
      </w:r>
      <w:r w:rsidR="001D4898" w:rsidRPr="001D4898">
        <w:rPr>
          <w:b/>
          <w:bCs/>
        </w:rPr>
        <w:t>:</w:t>
      </w:r>
      <w:r w:rsidR="00886A3F" w:rsidRPr="00DC0DC6">
        <w:t xml:space="preserve"> </w:t>
      </w:r>
      <w:r w:rsidR="008518B3">
        <w:t>The normalization and legitimization of an array of dynamics – historical, cultural, institutional, and interpersonal – that routinely advantage Whites while producing cumulative and chronic adverse outcomes for people of color. Structural racism encompasses the entire system of White domination, diffused and infused in all aspects of society including its history, culture, politics, economics, and entire social fabric. Structural racism is more difficult to locate in a particular institution because it involves the reinforcing effects of multiple institutions and cultural norms, past and present, continually reproducing old and producing new forms of racism. Structural racism is the most profound and pervasive form of racism – all other forms of racism emerge from structural racism.</w:t>
      </w:r>
    </w:p>
    <w:p w14:paraId="58286B90" w14:textId="77777777" w:rsidR="00B677B1" w:rsidRPr="009A540D" w:rsidRDefault="00B677B1" w:rsidP="009A540D">
      <w:pPr>
        <w:rPr>
          <w:b/>
          <w:bCs/>
        </w:rPr>
      </w:pPr>
    </w:p>
    <w:p w14:paraId="17283E9C" w14:textId="3ABDC8EE" w:rsidR="00417DEB" w:rsidRDefault="00F3514B" w:rsidP="00A06EB7">
      <w:pPr>
        <w:pStyle w:val="ListParagraph"/>
        <w:numPr>
          <w:ilvl w:val="0"/>
          <w:numId w:val="3"/>
        </w:numPr>
        <w:rPr>
          <w:b/>
          <w:bCs/>
        </w:rPr>
      </w:pPr>
      <w:r>
        <w:rPr>
          <w:b/>
          <w:bCs/>
        </w:rPr>
        <w:t>SMALL GROUP DISCUSSION</w:t>
      </w:r>
      <w:r w:rsidR="007232BB">
        <w:rPr>
          <w:b/>
          <w:bCs/>
        </w:rPr>
        <w:t xml:space="preserve"> AND SHARING</w:t>
      </w:r>
    </w:p>
    <w:p w14:paraId="5319E740" w14:textId="77777777" w:rsidR="00513FAB" w:rsidRDefault="00C113BB" w:rsidP="00417DEB">
      <w:pPr>
        <w:ind w:left="1080"/>
      </w:pPr>
      <w:r w:rsidRPr="00C113BB">
        <w:t xml:space="preserve">Lesley Grady </w:t>
      </w:r>
      <w:r w:rsidR="00277E81">
        <w:t xml:space="preserve">posed the question “how did we get here?” as the topic of the conversation. She </w:t>
      </w:r>
      <w:r w:rsidR="00572985">
        <w:t xml:space="preserve">referred to the </w:t>
      </w:r>
      <w:r w:rsidR="00277E81">
        <w:t>homework given to Commissioner prior to the meeting</w:t>
      </w:r>
      <w:r w:rsidR="00010202">
        <w:t>. The homework included</w:t>
      </w:r>
      <w:r w:rsidR="00954BAD">
        <w:t xml:space="preserve"> </w:t>
      </w:r>
      <w:hyperlink r:id="rId13" w:history="1">
        <w:r w:rsidR="00954BAD" w:rsidRPr="00954BAD">
          <w:rPr>
            <w:rStyle w:val="Hyperlink"/>
          </w:rPr>
          <w:t>The Origins of Race in the USA</w:t>
        </w:r>
      </w:hyperlink>
      <w:r w:rsidR="00954BAD">
        <w:t xml:space="preserve"> by PBS</w:t>
      </w:r>
      <w:r w:rsidR="00A73C4F">
        <w:t xml:space="preserve"> which reviews </w:t>
      </w:r>
      <w:r w:rsidR="00CB5326">
        <w:t xml:space="preserve">the concept of </w:t>
      </w:r>
      <w:r w:rsidR="00A73C4F">
        <w:t xml:space="preserve">race as </w:t>
      </w:r>
      <w:r w:rsidR="00CB5326">
        <w:t>an evolving physi</w:t>
      </w:r>
      <w:r w:rsidR="00A73C4F">
        <w:t xml:space="preserve">cal, social, political and economic tool </w:t>
      </w:r>
      <w:r w:rsidR="00074EFF">
        <w:t xml:space="preserve">for those with power. </w:t>
      </w:r>
      <w:r w:rsidR="00010202">
        <w:t xml:space="preserve">Also, the article </w:t>
      </w:r>
      <w:hyperlink r:id="rId14" w:history="1">
        <w:r w:rsidR="00010202" w:rsidRPr="009D43E7">
          <w:rPr>
            <w:rStyle w:val="Hyperlink"/>
          </w:rPr>
          <w:t>A Better, Stronger America: Together</w:t>
        </w:r>
      </w:hyperlink>
      <w:r w:rsidR="00010202">
        <w:t xml:space="preserve"> by David Mathews of the Kettering Foundation</w:t>
      </w:r>
      <w:r w:rsidR="009D43E7">
        <w:t xml:space="preserve">, which </w:t>
      </w:r>
      <w:r w:rsidR="003F735D">
        <w:t>emphasizes the</w:t>
      </w:r>
      <w:r w:rsidR="00B9330C">
        <w:t xml:space="preserve"> importance of coming together </w:t>
      </w:r>
      <w:r w:rsidR="00083281">
        <w:t>and recognizing our power as citizens to engage</w:t>
      </w:r>
      <w:r w:rsidR="00454FF9">
        <w:t xml:space="preserve">, to change, </w:t>
      </w:r>
      <w:r w:rsidR="00083281">
        <w:t>and</w:t>
      </w:r>
      <w:r w:rsidR="00454FF9">
        <w:t xml:space="preserve"> improve our democracy. </w:t>
      </w:r>
    </w:p>
    <w:p w14:paraId="0259C7F1" w14:textId="77777777" w:rsidR="00513FAB" w:rsidRDefault="00513FAB" w:rsidP="00417DEB">
      <w:pPr>
        <w:ind w:left="1080"/>
      </w:pPr>
    </w:p>
    <w:p w14:paraId="5EFCCADE" w14:textId="77777777" w:rsidR="00A640CA" w:rsidRDefault="00B7483D" w:rsidP="00417DEB">
      <w:pPr>
        <w:ind w:left="1080"/>
      </w:pPr>
      <w:r>
        <w:t xml:space="preserve">Grady then introduced the </w:t>
      </w:r>
      <w:r w:rsidR="00CD31F7">
        <w:t xml:space="preserve">book </w:t>
      </w:r>
      <w:r w:rsidR="00CD31F7" w:rsidRPr="002D5E46">
        <w:rPr>
          <w:i/>
          <w:iCs/>
        </w:rPr>
        <w:t>Castle: The Origins of Our Discontents</w:t>
      </w:r>
      <w:r w:rsidR="00CD31F7">
        <w:t xml:space="preserve"> by Isabel Wilkerson to build on the </w:t>
      </w:r>
      <w:r w:rsidR="002D5E46">
        <w:t>concepts brought forward by the homework assignments.</w:t>
      </w:r>
    </w:p>
    <w:p w14:paraId="7A2E1C7D" w14:textId="3928C355" w:rsidR="004D5E45" w:rsidRDefault="00A640CA" w:rsidP="00C165EB">
      <w:pPr>
        <w:ind w:left="1080"/>
      </w:pPr>
      <w:r>
        <w:t xml:space="preserve">Wilkerson </w:t>
      </w:r>
      <w:r w:rsidR="008C5C21">
        <w:t xml:space="preserve">is noted </w:t>
      </w:r>
      <w:r>
        <w:t xml:space="preserve">journalist </w:t>
      </w:r>
      <w:r w:rsidR="008C5C21">
        <w:t xml:space="preserve">author, </w:t>
      </w:r>
      <w:r>
        <w:t xml:space="preserve">is </w:t>
      </w:r>
      <w:r w:rsidR="008C5C21">
        <w:t xml:space="preserve">also </w:t>
      </w:r>
      <w:r>
        <w:t xml:space="preserve">the first African American woman to win the Pulitzer Prize </w:t>
      </w:r>
      <w:r w:rsidR="00783A5B">
        <w:t xml:space="preserve">in journalism. In her book </w:t>
      </w:r>
      <w:r w:rsidR="00783A5B">
        <w:rPr>
          <w:i/>
          <w:iCs/>
        </w:rPr>
        <w:t>Castle</w:t>
      </w:r>
      <w:r w:rsidR="00783A5B">
        <w:t xml:space="preserve">, Wilkerson </w:t>
      </w:r>
      <w:r w:rsidR="000425E9">
        <w:t xml:space="preserve">refers to America </w:t>
      </w:r>
      <w:r w:rsidR="000425E9">
        <w:lastRenderedPageBreak/>
        <w:t>having a caste system</w:t>
      </w:r>
      <w:r w:rsidR="003F521E">
        <w:t xml:space="preserve">, defined a </w:t>
      </w:r>
      <w:r w:rsidR="00CE0136">
        <w:t>rigid</w:t>
      </w:r>
      <w:r w:rsidR="003F521E">
        <w:t xml:space="preserve"> and </w:t>
      </w:r>
      <w:r w:rsidR="00EA1FBF">
        <w:t>arbitrary</w:t>
      </w:r>
      <w:r w:rsidR="003F521E">
        <w:t xml:space="preserve"> </w:t>
      </w:r>
      <w:r w:rsidR="00EA1FBF">
        <w:t>system</w:t>
      </w:r>
      <w:r w:rsidR="003F521E">
        <w:t xml:space="preserve"> to keep the right grouping apart</w:t>
      </w:r>
      <w:r w:rsidR="00EA1FBF">
        <w:t xml:space="preserve"> </w:t>
      </w:r>
      <w:r w:rsidR="00CC2ECC">
        <w:t xml:space="preserve">distinct from one another. Grady </w:t>
      </w:r>
      <w:r w:rsidR="00131F73">
        <w:t xml:space="preserve">then played a recording of an excerpt of the book and asked Commissioners to reflect on the excerpt as it relates to their prior homework </w:t>
      </w:r>
      <w:r w:rsidR="00C165EB">
        <w:t xml:space="preserve">and the earlier topic of the meeting of how they came to terms with their race. The recording is available here: </w:t>
      </w:r>
      <w:hyperlink r:id="rId15" w:history="1">
        <w:r w:rsidR="004D5E45" w:rsidRPr="008F65B2">
          <w:rPr>
            <w:rStyle w:val="Hyperlink"/>
          </w:rPr>
          <w:t>https://www.youtube.com/watch?v=CVxAlmAPHec</w:t>
        </w:r>
      </w:hyperlink>
    </w:p>
    <w:p w14:paraId="522D9BC5" w14:textId="7ADFE3AB" w:rsidR="00765462" w:rsidRDefault="00C165EB" w:rsidP="00C165EB">
      <w:pPr>
        <w:ind w:left="1080"/>
      </w:pPr>
      <w:r>
        <w:t xml:space="preserve"> </w:t>
      </w:r>
      <w:r w:rsidR="00CC2ECC">
        <w:t xml:space="preserve"> </w:t>
      </w:r>
      <w:r w:rsidR="00083281">
        <w:t xml:space="preserve"> </w:t>
      </w:r>
      <w:r w:rsidR="00010202">
        <w:t xml:space="preserve"> </w:t>
      </w:r>
    </w:p>
    <w:p w14:paraId="17545944" w14:textId="3C988FFD" w:rsidR="00914729" w:rsidRDefault="004D5E45" w:rsidP="00914729">
      <w:pPr>
        <w:ind w:left="1080"/>
      </w:pPr>
      <w:r>
        <w:t>After the recording was played, the Commission members were placed into five</w:t>
      </w:r>
      <w:r w:rsidR="00080E1E">
        <w:t xml:space="preserve"> breakout rooms </w:t>
      </w:r>
      <w:r w:rsidR="00914729">
        <w:t xml:space="preserve">for 30 minutes, </w:t>
      </w:r>
      <w:r w:rsidR="00080E1E">
        <w:t xml:space="preserve">with one member of the Chrysalis Lab team present in each room to facilitate conversation. The groups were posed the following two questions: </w:t>
      </w:r>
    </w:p>
    <w:p w14:paraId="155349A2" w14:textId="77777777" w:rsidR="00914729" w:rsidRDefault="00914729" w:rsidP="00914729">
      <w:pPr>
        <w:pStyle w:val="ListParagraph"/>
        <w:numPr>
          <w:ilvl w:val="0"/>
          <w:numId w:val="18"/>
        </w:numPr>
      </w:pPr>
      <w:r w:rsidRPr="00914729">
        <w:t>Do you think a racial caste system exists in Brookhaven? Why or why not?</w:t>
      </w:r>
    </w:p>
    <w:p w14:paraId="1C1A44F7" w14:textId="232D20E2" w:rsidR="00914729" w:rsidRPr="00914729" w:rsidRDefault="00914729" w:rsidP="00914729">
      <w:pPr>
        <w:pStyle w:val="ListParagraph"/>
        <w:numPr>
          <w:ilvl w:val="0"/>
          <w:numId w:val="18"/>
        </w:numPr>
      </w:pPr>
      <w:r w:rsidRPr="00914729">
        <w:t xml:space="preserve">How do we ensure that the recommendations that emerge from SJREC acknowledge issues of racial caste? </w:t>
      </w:r>
    </w:p>
    <w:p w14:paraId="388AAE8C" w14:textId="77777777" w:rsidR="00914729" w:rsidRDefault="00914729" w:rsidP="00C165EB">
      <w:pPr>
        <w:ind w:left="1080"/>
      </w:pPr>
    </w:p>
    <w:p w14:paraId="2AB663AB" w14:textId="43D8ADE8" w:rsidR="00080E1E" w:rsidRDefault="00914729" w:rsidP="00C165EB">
      <w:pPr>
        <w:ind w:left="1080"/>
        <w:rPr>
          <w:b/>
          <w:bCs/>
        </w:rPr>
      </w:pPr>
      <w:r w:rsidRPr="00914729">
        <w:rPr>
          <w:b/>
          <w:bCs/>
        </w:rPr>
        <w:t xml:space="preserve">Small group discussion summaries </w:t>
      </w:r>
    </w:p>
    <w:p w14:paraId="6A9484AE" w14:textId="04297D37" w:rsidR="00914729" w:rsidRDefault="00914729" w:rsidP="00C165EB">
      <w:pPr>
        <w:ind w:left="1080"/>
      </w:pPr>
      <w:r>
        <w:t>After the</w:t>
      </w:r>
      <w:r w:rsidR="00F200A7">
        <w:t xml:space="preserve"> members were brought back to the main room</w:t>
      </w:r>
      <w:r w:rsidR="00E953C7">
        <w:t xml:space="preserve"> </w:t>
      </w:r>
      <w:r w:rsidR="00352E46">
        <w:t xml:space="preserve">and one member from each group gave a summary of the discussion. </w:t>
      </w:r>
    </w:p>
    <w:p w14:paraId="46B56B04" w14:textId="38D74F98" w:rsidR="00352E46" w:rsidRDefault="00352E46" w:rsidP="00C165EB">
      <w:pPr>
        <w:ind w:left="1080"/>
      </w:pPr>
    </w:p>
    <w:p w14:paraId="37155D93" w14:textId="6CA810E3" w:rsidR="00352E46" w:rsidRPr="00352E46" w:rsidRDefault="00352E46" w:rsidP="00C165EB">
      <w:pPr>
        <w:ind w:left="1080"/>
        <w:rPr>
          <w:b/>
          <w:bCs/>
        </w:rPr>
      </w:pPr>
      <w:r w:rsidRPr="00352E46">
        <w:rPr>
          <w:b/>
          <w:bCs/>
        </w:rPr>
        <w:t>Group 1</w:t>
      </w:r>
    </w:p>
    <w:p w14:paraId="6D60F19B" w14:textId="0903F5D8" w:rsidR="00A73C4F" w:rsidRDefault="00352E46" w:rsidP="00417DEB">
      <w:pPr>
        <w:ind w:left="1080"/>
      </w:pPr>
      <w:r>
        <w:t xml:space="preserve">Facilitator: </w:t>
      </w:r>
      <w:r w:rsidR="0059743B">
        <w:t xml:space="preserve">Kim Anderson </w:t>
      </w:r>
    </w:p>
    <w:p w14:paraId="77FB0202" w14:textId="59C54A9B" w:rsidR="0059743B" w:rsidRDefault="0059743B" w:rsidP="00417DEB">
      <w:pPr>
        <w:ind w:left="1080"/>
      </w:pPr>
      <w:r>
        <w:t>Members: Alexander Thomas, Amy Corn, Danita Knight, James Moses, Jose Hardy, Karen Cariello, Melissa Owen</w:t>
      </w:r>
    </w:p>
    <w:p w14:paraId="1C7EF3AE" w14:textId="33B0F757" w:rsidR="0059743B" w:rsidRDefault="0059743B" w:rsidP="00417DEB">
      <w:pPr>
        <w:ind w:left="1080"/>
        <w:rPr>
          <w:b/>
          <w:bCs/>
        </w:rPr>
      </w:pPr>
      <w:r>
        <w:rPr>
          <w:b/>
          <w:bCs/>
        </w:rPr>
        <w:t xml:space="preserve">Summary </w:t>
      </w:r>
    </w:p>
    <w:p w14:paraId="0E9BBA22" w14:textId="7BA8E0B8" w:rsidR="004773CC" w:rsidRDefault="00966D2D" w:rsidP="004773CC">
      <w:pPr>
        <w:ind w:left="1080"/>
      </w:pPr>
      <w:r>
        <w:t>Commissioner Kar</w:t>
      </w:r>
      <w:r w:rsidR="004443A2">
        <w:t xml:space="preserve">en Cariello </w:t>
      </w:r>
      <w:r w:rsidR="00A43339">
        <w:t>summarized the group discussion</w:t>
      </w:r>
      <w:r w:rsidR="00135E78">
        <w:t xml:space="preserve"> in which </w:t>
      </w:r>
      <w:r w:rsidR="00A43339">
        <w:t xml:space="preserve">members were in agreement that a racial caste system exists in Brookhaven. She added </w:t>
      </w:r>
      <w:r w:rsidR="00934DAB">
        <w:t xml:space="preserve">cited as examples </w:t>
      </w:r>
      <w:r w:rsidR="0040104C">
        <w:t xml:space="preserve">Lynwood Park’s history and the presentation by Mike </w:t>
      </w:r>
      <w:proofErr w:type="spellStart"/>
      <w:r w:rsidR="002D7197">
        <w:t>Carnathan</w:t>
      </w:r>
      <w:proofErr w:type="spellEnd"/>
      <w:r w:rsidR="002D7197">
        <w:t xml:space="preserve"> from the Atlanta Regional Commission given on the January, 21 m</w:t>
      </w:r>
      <w:r w:rsidR="00934DAB">
        <w:t xml:space="preserve">eeting. </w:t>
      </w:r>
      <w:r w:rsidR="00700700">
        <w:t xml:space="preserve">Additionally, Cariello referenced the Texas blackouts and expressed the groups worry of the </w:t>
      </w:r>
      <w:r w:rsidR="00824FAC">
        <w:t xml:space="preserve">impact of </w:t>
      </w:r>
      <w:r w:rsidR="00700700">
        <w:t xml:space="preserve">similar </w:t>
      </w:r>
      <w:r w:rsidR="00824FAC">
        <w:t xml:space="preserve">event </w:t>
      </w:r>
      <w:r w:rsidR="00700700">
        <w:t xml:space="preserve">in Brookhaven could have </w:t>
      </w:r>
      <w:r w:rsidR="004735C8">
        <w:t>on vulnerable areas</w:t>
      </w:r>
      <w:r w:rsidR="00B04E17">
        <w:t xml:space="preserve"> and communities</w:t>
      </w:r>
      <w:r w:rsidR="004735C8">
        <w:t xml:space="preserve">. </w:t>
      </w:r>
      <w:r w:rsidR="004773CC">
        <w:t xml:space="preserve">As well as the need for awareness of these issues in the most vulnerable communities. </w:t>
      </w:r>
    </w:p>
    <w:p w14:paraId="16A20828" w14:textId="77777777" w:rsidR="004773CC" w:rsidRDefault="004773CC" w:rsidP="004773CC">
      <w:pPr>
        <w:ind w:left="1080"/>
      </w:pPr>
    </w:p>
    <w:p w14:paraId="094A9543" w14:textId="6113FF9D" w:rsidR="00491768" w:rsidRDefault="004773CC" w:rsidP="004773CC">
      <w:pPr>
        <w:ind w:left="1080"/>
      </w:pPr>
      <w:r>
        <w:t xml:space="preserve">Cariello </w:t>
      </w:r>
      <w:r w:rsidR="004735C8">
        <w:t xml:space="preserve">stated the group believes the goal of </w:t>
      </w:r>
      <w:r w:rsidR="00491768">
        <w:t>providing the same quality of life for everyone. Furthermore, she emphasized on the importance of the Commission’s</w:t>
      </w:r>
      <w:r w:rsidR="000926A4">
        <w:t xml:space="preserve"> review of documents</w:t>
      </w:r>
      <w:r>
        <w:t xml:space="preserve"> used by commission, </w:t>
      </w:r>
      <w:r w:rsidR="000926A4">
        <w:t xml:space="preserve">boards and agencies </w:t>
      </w:r>
      <w:r w:rsidR="004636E8">
        <w:t xml:space="preserve">to prevent implicit bias issues. </w:t>
      </w:r>
      <w:r w:rsidR="004531F5">
        <w:t xml:space="preserve">Cariello </w:t>
      </w:r>
      <w:r>
        <w:t xml:space="preserve">also </w:t>
      </w:r>
      <w:r w:rsidR="00675A6D">
        <w:t xml:space="preserve">address how we may be defining economic development differently for </w:t>
      </w:r>
      <w:r w:rsidR="00654E87">
        <w:t xml:space="preserve">vulnerable communities through a lens of racial equality for all. </w:t>
      </w:r>
    </w:p>
    <w:p w14:paraId="574205E5" w14:textId="1AE9168F" w:rsidR="006743C0" w:rsidRDefault="006743C0" w:rsidP="004773CC">
      <w:pPr>
        <w:ind w:left="1080"/>
      </w:pPr>
    </w:p>
    <w:p w14:paraId="7B1322CB" w14:textId="4E9BF0CE" w:rsidR="006743C0" w:rsidRDefault="006743C0" w:rsidP="004773CC">
      <w:pPr>
        <w:ind w:left="1080"/>
      </w:pPr>
      <w:r>
        <w:t xml:space="preserve">Finally, Cariello emphasized the importance of receiving public input from </w:t>
      </w:r>
      <w:r w:rsidR="003869A8">
        <w:t xml:space="preserve">residents, yet also identify </w:t>
      </w:r>
      <w:r w:rsidR="000749F8">
        <w:t xml:space="preserve">partners and community representatives to speak on behalf of the community’s interests. </w:t>
      </w:r>
    </w:p>
    <w:p w14:paraId="4F71EED2" w14:textId="45EE075F" w:rsidR="000F1681" w:rsidRDefault="000F1681" w:rsidP="004773CC">
      <w:pPr>
        <w:ind w:left="1080"/>
      </w:pPr>
    </w:p>
    <w:p w14:paraId="579D9C8E" w14:textId="0CBC30A7" w:rsidR="000F1681" w:rsidRDefault="009431E6" w:rsidP="004773CC">
      <w:pPr>
        <w:ind w:left="1080"/>
        <w:rPr>
          <w:b/>
          <w:bCs/>
        </w:rPr>
      </w:pPr>
      <w:r>
        <w:rPr>
          <w:b/>
          <w:bCs/>
        </w:rPr>
        <w:t xml:space="preserve">Recording: </w:t>
      </w:r>
      <w:hyperlink r:id="rId16" w:history="1">
        <w:r w:rsidRPr="009431E6">
          <w:rPr>
            <w:rStyle w:val="Hyperlink"/>
          </w:rPr>
          <w:t>https://youtu.be/RUtB102NrJ4</w:t>
        </w:r>
      </w:hyperlink>
    </w:p>
    <w:p w14:paraId="5D825069" w14:textId="6B53B1BF" w:rsidR="0059743B" w:rsidRDefault="0059743B" w:rsidP="009431E6">
      <w:pPr>
        <w:rPr>
          <w:b/>
          <w:bCs/>
        </w:rPr>
      </w:pPr>
    </w:p>
    <w:p w14:paraId="04D6D1EB" w14:textId="712C5EE4" w:rsidR="0059743B" w:rsidRDefault="00501683" w:rsidP="00417DEB">
      <w:pPr>
        <w:ind w:left="1080"/>
      </w:pPr>
      <w:r>
        <w:rPr>
          <w:b/>
          <w:bCs/>
        </w:rPr>
        <w:t xml:space="preserve">Group 2 </w:t>
      </w:r>
      <w:r>
        <w:rPr>
          <w:b/>
          <w:bCs/>
        </w:rPr>
        <w:br/>
      </w:r>
      <w:r>
        <w:t>Facilitator: Mindy Kao</w:t>
      </w:r>
    </w:p>
    <w:p w14:paraId="4E413E5F" w14:textId="05613BD0" w:rsidR="00501683" w:rsidRDefault="00501683" w:rsidP="00417DEB">
      <w:pPr>
        <w:ind w:left="1080"/>
      </w:pPr>
      <w:r>
        <w:lastRenderedPageBreak/>
        <w:t xml:space="preserve">Members: </w:t>
      </w:r>
      <w:proofErr w:type="spellStart"/>
      <w:r>
        <w:t>Conni</w:t>
      </w:r>
      <w:proofErr w:type="spellEnd"/>
      <w:r>
        <w:t xml:space="preserve"> Todd, Jeremiah Hinson, Marco Palma, Ruben Cruz, Sha</w:t>
      </w:r>
      <w:r w:rsidR="00A2517C">
        <w:t xml:space="preserve">hrukh </w:t>
      </w:r>
      <w:proofErr w:type="spellStart"/>
      <w:r w:rsidR="00A2517C">
        <w:t>Arif</w:t>
      </w:r>
      <w:proofErr w:type="spellEnd"/>
      <w:r w:rsidR="00A2517C">
        <w:t xml:space="preserve">, Thomas Woodward, </w:t>
      </w:r>
      <w:proofErr w:type="spellStart"/>
      <w:r w:rsidR="00A2517C">
        <w:t>Tywana</w:t>
      </w:r>
      <w:proofErr w:type="spellEnd"/>
      <w:r w:rsidR="00A2517C">
        <w:t xml:space="preserve"> Minor </w:t>
      </w:r>
    </w:p>
    <w:p w14:paraId="76822232" w14:textId="1EC7EE5E" w:rsidR="00A2517C" w:rsidRDefault="00A2517C" w:rsidP="00417DEB">
      <w:pPr>
        <w:ind w:left="1080"/>
        <w:rPr>
          <w:b/>
          <w:bCs/>
        </w:rPr>
      </w:pPr>
      <w:r>
        <w:rPr>
          <w:b/>
          <w:bCs/>
        </w:rPr>
        <w:t>Summary</w:t>
      </w:r>
    </w:p>
    <w:p w14:paraId="66191634" w14:textId="533220D1" w:rsidR="00135E78" w:rsidRDefault="00513030" w:rsidP="00417DEB">
      <w:pPr>
        <w:ind w:left="1080"/>
      </w:pPr>
      <w:r>
        <w:t xml:space="preserve">Commissioner </w:t>
      </w:r>
      <w:proofErr w:type="spellStart"/>
      <w:r>
        <w:t>Conni</w:t>
      </w:r>
      <w:proofErr w:type="spellEnd"/>
      <w:r>
        <w:t xml:space="preserve"> Todd </w:t>
      </w:r>
      <w:r w:rsidR="00135E78">
        <w:t xml:space="preserve">summarized the group discussion in which members were in agreement that a racial caste system exists in Brookhaven. She added the group had a discussion </w:t>
      </w:r>
      <w:r w:rsidR="0007130C">
        <w:t xml:space="preserve">on equality and lack thereof regarding housing and education in Brookhaven. Also, Todd </w:t>
      </w:r>
      <w:r w:rsidR="00FD244D">
        <w:t>stated the group’s belief that there exist inequities in the policing and court system</w:t>
      </w:r>
      <w:r w:rsidR="00C42E0D">
        <w:t xml:space="preserve"> and cited that approximately 75% of traffic violation in Brookhaven are given to Hispanic residents. </w:t>
      </w:r>
    </w:p>
    <w:p w14:paraId="4521E099" w14:textId="3FB222ED" w:rsidR="00790213" w:rsidRDefault="00790213" w:rsidP="00417DEB">
      <w:pPr>
        <w:ind w:left="1080"/>
      </w:pPr>
    </w:p>
    <w:p w14:paraId="2FF2B3AB" w14:textId="6358F08F" w:rsidR="00790213" w:rsidRDefault="00790213" w:rsidP="00417DEB">
      <w:pPr>
        <w:ind w:left="1080"/>
      </w:pPr>
      <w:r>
        <w:t xml:space="preserve">Furthermore, </w:t>
      </w:r>
      <w:r w:rsidR="001A051D">
        <w:t xml:space="preserve">the group spent time discussing the </w:t>
      </w:r>
      <w:r w:rsidR="00833026">
        <w:t xml:space="preserve">fact that diversity is </w:t>
      </w:r>
      <w:r w:rsidR="00044D17">
        <w:t>invited,</w:t>
      </w:r>
      <w:r w:rsidR="00833026">
        <w:t xml:space="preserve"> and inclusion is </w:t>
      </w:r>
      <w:r w:rsidR="00020947">
        <w:t xml:space="preserve">intended to be welcomed, however, counterproductive expectations of assimilation remain. </w:t>
      </w:r>
    </w:p>
    <w:p w14:paraId="63CE8185" w14:textId="044BC035" w:rsidR="00044D17" w:rsidRDefault="00044D17" w:rsidP="00417DEB">
      <w:pPr>
        <w:ind w:left="1080"/>
      </w:pPr>
    </w:p>
    <w:p w14:paraId="69197284" w14:textId="66DA4120" w:rsidR="00044D17" w:rsidRDefault="002A18BD" w:rsidP="00417DEB">
      <w:pPr>
        <w:ind w:left="1080"/>
      </w:pPr>
      <w:r>
        <w:t xml:space="preserve">The group also discussed dominant culture setting the norm. </w:t>
      </w:r>
      <w:r w:rsidR="0037136F">
        <w:t xml:space="preserve">As well as the possibility of the Commission setting their own norms as opposed to the norms of the dominant culture. </w:t>
      </w:r>
      <w:r w:rsidR="00B6707D">
        <w:t xml:space="preserve">Lastly, they discussed vetting recommendation that they develop with the input of the broader community. </w:t>
      </w:r>
    </w:p>
    <w:p w14:paraId="5E014D07" w14:textId="72F4EEAA" w:rsidR="009431E6" w:rsidRDefault="009431E6" w:rsidP="00417DEB">
      <w:pPr>
        <w:ind w:left="1080"/>
      </w:pPr>
    </w:p>
    <w:p w14:paraId="3974E9E4" w14:textId="5165B2E5" w:rsidR="009431E6" w:rsidRDefault="009431E6" w:rsidP="00417DEB">
      <w:pPr>
        <w:ind w:left="1080"/>
      </w:pPr>
      <w:r>
        <w:rPr>
          <w:b/>
          <w:bCs/>
        </w:rPr>
        <w:t xml:space="preserve">Recording: </w:t>
      </w:r>
      <w:hyperlink r:id="rId17" w:history="1">
        <w:r w:rsidR="0079750C" w:rsidRPr="00EC216F">
          <w:rPr>
            <w:rStyle w:val="Hyperlink"/>
          </w:rPr>
          <w:t>https://youtu.be/8AADhY0BlTw</w:t>
        </w:r>
      </w:hyperlink>
    </w:p>
    <w:p w14:paraId="1FECF830" w14:textId="77777777" w:rsidR="00135E78" w:rsidRDefault="00135E78" w:rsidP="0079750C"/>
    <w:p w14:paraId="27BDF568" w14:textId="6B75C3FF" w:rsidR="00A2517C" w:rsidRDefault="00A2517C" w:rsidP="00417DEB">
      <w:pPr>
        <w:ind w:left="1080"/>
        <w:rPr>
          <w:b/>
          <w:bCs/>
        </w:rPr>
      </w:pPr>
      <w:r>
        <w:rPr>
          <w:b/>
          <w:bCs/>
        </w:rPr>
        <w:t xml:space="preserve">Group 3 </w:t>
      </w:r>
    </w:p>
    <w:p w14:paraId="359DDF7A" w14:textId="76BD9F82" w:rsidR="00A2517C" w:rsidRDefault="00A2517C" w:rsidP="00417DEB">
      <w:pPr>
        <w:ind w:left="1080"/>
      </w:pPr>
      <w:r>
        <w:t xml:space="preserve">Facilitator: </w:t>
      </w:r>
      <w:r w:rsidR="0066068D">
        <w:t xml:space="preserve">Lesley Grady </w:t>
      </w:r>
    </w:p>
    <w:p w14:paraId="639D3A62" w14:textId="1B665A80" w:rsidR="0066068D" w:rsidRDefault="0066068D" w:rsidP="00417DEB">
      <w:pPr>
        <w:ind w:left="1080"/>
      </w:pPr>
      <w:r>
        <w:t xml:space="preserve">Members: Anibal Torres, Chris </w:t>
      </w:r>
      <w:proofErr w:type="spellStart"/>
      <w:r>
        <w:t>Corces</w:t>
      </w:r>
      <w:proofErr w:type="spellEnd"/>
      <w:r>
        <w:t xml:space="preserve">-Zimmerman, John Funny, Kathy Wells, Kirk Nelson, Loren Collins, William </w:t>
      </w:r>
      <w:proofErr w:type="spellStart"/>
      <w:r>
        <w:t>Naglich</w:t>
      </w:r>
      <w:proofErr w:type="spellEnd"/>
    </w:p>
    <w:p w14:paraId="40AA9A45" w14:textId="49B6DDD6" w:rsidR="0066068D" w:rsidRDefault="0066068D" w:rsidP="00417DEB">
      <w:pPr>
        <w:ind w:left="1080"/>
        <w:rPr>
          <w:b/>
          <w:bCs/>
        </w:rPr>
      </w:pPr>
      <w:r>
        <w:rPr>
          <w:b/>
          <w:bCs/>
        </w:rPr>
        <w:t xml:space="preserve">Summary </w:t>
      </w:r>
    </w:p>
    <w:p w14:paraId="07692BD2" w14:textId="122267D3" w:rsidR="0066068D" w:rsidRDefault="00A40246" w:rsidP="00417DEB">
      <w:pPr>
        <w:ind w:left="1080"/>
      </w:pPr>
      <w:r>
        <w:t xml:space="preserve">Commissioner </w:t>
      </w:r>
      <w:r w:rsidR="004F0741" w:rsidRPr="00A40246">
        <w:t>K</w:t>
      </w:r>
      <w:r w:rsidRPr="00A40246">
        <w:t>athy Wells</w:t>
      </w:r>
      <w:r>
        <w:t xml:space="preserve"> summarized the group discussion in which members were in agreement that a racial caste system exists in Brookhaven. She added the group had a discussion on</w:t>
      </w:r>
      <w:r w:rsidR="00B65859">
        <w:t xml:space="preserve"> inequities that are obvious as one travels from Peachtree Road to Buford Highway. </w:t>
      </w:r>
      <w:r w:rsidR="00177D72">
        <w:t>The caste system is very pronounced in the Buford Highway corridor</w:t>
      </w:r>
      <w:r w:rsidR="00310805">
        <w:t xml:space="preserve"> as the majority of Brookhaven arrest are of Hispanic individuals. </w:t>
      </w:r>
    </w:p>
    <w:p w14:paraId="4CF5BB41" w14:textId="54A32BC2" w:rsidR="00310805" w:rsidRDefault="00310805" w:rsidP="00417DEB">
      <w:pPr>
        <w:ind w:left="1080"/>
      </w:pPr>
    </w:p>
    <w:p w14:paraId="12D28E17" w14:textId="4F54355F" w:rsidR="008A5EA5" w:rsidRDefault="008A5EA5" w:rsidP="00417DEB">
      <w:pPr>
        <w:ind w:left="1080"/>
      </w:pPr>
      <w:r>
        <w:t xml:space="preserve">Wells added the Commission should work to support businesses on Buford Highway </w:t>
      </w:r>
      <w:r w:rsidR="00B32B78">
        <w:t>and encourage residents of north Brookhaven to also support those businesses</w:t>
      </w:r>
      <w:r w:rsidR="005A771C">
        <w:t xml:space="preserve"> and have an experience of diversity. </w:t>
      </w:r>
    </w:p>
    <w:p w14:paraId="6C904D88" w14:textId="76FB5A4E" w:rsidR="00106884" w:rsidRDefault="00106884" w:rsidP="00417DEB">
      <w:pPr>
        <w:ind w:left="1080"/>
      </w:pPr>
    </w:p>
    <w:p w14:paraId="72B78F6C" w14:textId="56E81E4C" w:rsidR="00B6707D" w:rsidRDefault="00106884" w:rsidP="00417DEB">
      <w:pPr>
        <w:ind w:left="1080"/>
      </w:pPr>
      <w:r>
        <w:t xml:space="preserve">Furthermore, Wells stated the current lack of </w:t>
      </w:r>
      <w:r w:rsidR="00585941">
        <w:t>fairness</w:t>
      </w:r>
      <w:r>
        <w:t xml:space="preserve"> </w:t>
      </w:r>
      <w:r w:rsidR="00585941">
        <w:t xml:space="preserve">especially in education referring to the presentation by Mike </w:t>
      </w:r>
      <w:proofErr w:type="spellStart"/>
      <w:r w:rsidR="00585941">
        <w:t>Carnathan</w:t>
      </w:r>
      <w:proofErr w:type="spellEnd"/>
      <w:r w:rsidR="00585941">
        <w:t xml:space="preserve"> from the Atlanta Regional Commission given on the January, 21 meeting. </w:t>
      </w:r>
    </w:p>
    <w:p w14:paraId="21DF3090" w14:textId="0A56CDD2" w:rsidR="00462F4D" w:rsidRDefault="00462F4D" w:rsidP="00417DEB">
      <w:pPr>
        <w:ind w:left="1080"/>
      </w:pPr>
    </w:p>
    <w:p w14:paraId="3F22AC09" w14:textId="6F0B7F4F" w:rsidR="00462F4D" w:rsidRDefault="00462F4D" w:rsidP="00417DEB">
      <w:pPr>
        <w:ind w:left="1080"/>
      </w:pPr>
      <w:r>
        <w:t>Wells brough forward ideas for activities such as a diverse Taste of Brookhaven</w:t>
      </w:r>
      <w:r w:rsidR="00B9311B">
        <w:t xml:space="preserve"> and do tours of different areas of Brookhaven.</w:t>
      </w:r>
      <w:r w:rsidR="003F5C87">
        <w:t xml:space="preserve"> </w:t>
      </w:r>
    </w:p>
    <w:p w14:paraId="0E2EB849" w14:textId="316071F5" w:rsidR="00B9311B" w:rsidRDefault="00B9311B" w:rsidP="00417DEB">
      <w:pPr>
        <w:ind w:left="1080"/>
      </w:pPr>
    </w:p>
    <w:p w14:paraId="5C0088A3" w14:textId="3CA485B6" w:rsidR="00B9311B" w:rsidRDefault="00B9311B" w:rsidP="00417DEB">
      <w:pPr>
        <w:ind w:left="1080"/>
        <w:rPr>
          <w:b/>
          <w:bCs/>
        </w:rPr>
      </w:pPr>
      <w:r>
        <w:lastRenderedPageBreak/>
        <w:t xml:space="preserve">Lastly, </w:t>
      </w:r>
      <w:r w:rsidR="00BE6530">
        <w:t xml:space="preserve">Wells said the groups discussed the importance of public input. </w:t>
      </w:r>
      <w:r w:rsidR="007900D8">
        <w:t>During</w:t>
      </w:r>
      <w:r w:rsidR="00BE6530">
        <w:t xml:space="preserve"> the discussion, a member stated that in other for people to experience change </w:t>
      </w:r>
      <w:r w:rsidR="007900D8">
        <w:t xml:space="preserve">they must be made to feel uncomfortable as learning can sometime be uncomfortable. Ideas from the Commission should be brought to the public. </w:t>
      </w:r>
    </w:p>
    <w:p w14:paraId="0F672B67" w14:textId="65A9FDEA" w:rsidR="00B6707D" w:rsidRDefault="00B6707D" w:rsidP="00417DEB">
      <w:pPr>
        <w:ind w:left="1080"/>
        <w:rPr>
          <w:b/>
          <w:bCs/>
        </w:rPr>
      </w:pPr>
    </w:p>
    <w:p w14:paraId="457ED56C" w14:textId="7D1507F6" w:rsidR="0079750C" w:rsidRDefault="0079750C" w:rsidP="00417DEB">
      <w:pPr>
        <w:ind w:left="1080"/>
      </w:pPr>
      <w:r w:rsidRPr="00117FF0">
        <w:rPr>
          <w:b/>
          <w:bCs/>
        </w:rPr>
        <w:t>Recording:</w:t>
      </w:r>
      <w:r>
        <w:t xml:space="preserve"> </w:t>
      </w:r>
      <w:hyperlink r:id="rId18" w:history="1">
        <w:r w:rsidR="00117FF0" w:rsidRPr="00EC216F">
          <w:rPr>
            <w:rStyle w:val="Hyperlink"/>
          </w:rPr>
          <w:t>https://youtu.be/jgCfMOKX6HQ</w:t>
        </w:r>
      </w:hyperlink>
    </w:p>
    <w:p w14:paraId="62029EE4" w14:textId="77777777" w:rsidR="00117FF0" w:rsidRPr="0079750C" w:rsidRDefault="00117FF0" w:rsidP="00417DEB">
      <w:pPr>
        <w:ind w:left="1080"/>
      </w:pPr>
    </w:p>
    <w:p w14:paraId="113D71A8" w14:textId="2C18C374" w:rsidR="0066068D" w:rsidRDefault="0066068D" w:rsidP="00417DEB">
      <w:pPr>
        <w:ind w:left="1080"/>
        <w:rPr>
          <w:b/>
          <w:bCs/>
        </w:rPr>
      </w:pPr>
      <w:r>
        <w:rPr>
          <w:b/>
          <w:bCs/>
        </w:rPr>
        <w:t>Group 4</w:t>
      </w:r>
    </w:p>
    <w:p w14:paraId="4D0EF0D0" w14:textId="0A148038" w:rsidR="0066068D" w:rsidRDefault="0066068D" w:rsidP="00417DEB">
      <w:pPr>
        <w:ind w:left="1080"/>
      </w:pPr>
      <w:r>
        <w:t xml:space="preserve">Facilitator: </w:t>
      </w:r>
      <w:r w:rsidR="007F680A">
        <w:t xml:space="preserve">Staci Lynch </w:t>
      </w:r>
    </w:p>
    <w:p w14:paraId="4F87A2D5" w14:textId="5202E4DE" w:rsidR="007F680A" w:rsidRDefault="007F680A" w:rsidP="00417DEB">
      <w:pPr>
        <w:ind w:left="1080"/>
      </w:pPr>
      <w:r>
        <w:t xml:space="preserve">Members: Christian </w:t>
      </w:r>
      <w:proofErr w:type="spellStart"/>
      <w:r>
        <w:t>Sigman</w:t>
      </w:r>
      <w:proofErr w:type="spellEnd"/>
      <w:r>
        <w:t xml:space="preserve">, Janis </w:t>
      </w:r>
      <w:proofErr w:type="spellStart"/>
      <w:r>
        <w:t>Niesse</w:t>
      </w:r>
      <w:proofErr w:type="spellEnd"/>
      <w:r>
        <w:t xml:space="preserve">, Monique Wright Hudson, Valerie </w:t>
      </w:r>
      <w:proofErr w:type="spellStart"/>
      <w:r>
        <w:t>Lemmie</w:t>
      </w:r>
      <w:proofErr w:type="spellEnd"/>
      <w:r>
        <w:t xml:space="preserve">, </w:t>
      </w:r>
      <w:proofErr w:type="spellStart"/>
      <w:r>
        <w:t>Zaki</w:t>
      </w:r>
      <w:proofErr w:type="spellEnd"/>
      <w:r>
        <w:t xml:space="preserve"> </w:t>
      </w:r>
      <w:proofErr w:type="spellStart"/>
      <w:r>
        <w:t>Anwer</w:t>
      </w:r>
      <w:proofErr w:type="spellEnd"/>
    </w:p>
    <w:p w14:paraId="6B36FEB0" w14:textId="2EDDA0D3" w:rsidR="007F680A" w:rsidRDefault="007F680A" w:rsidP="00417DEB">
      <w:pPr>
        <w:ind w:left="1080"/>
        <w:rPr>
          <w:b/>
          <w:bCs/>
        </w:rPr>
      </w:pPr>
      <w:r>
        <w:rPr>
          <w:b/>
          <w:bCs/>
        </w:rPr>
        <w:t xml:space="preserve">Summary </w:t>
      </w:r>
    </w:p>
    <w:p w14:paraId="53F3AD45" w14:textId="653A7804" w:rsidR="007900D8" w:rsidRDefault="003F5C87" w:rsidP="00576DC3">
      <w:pPr>
        <w:ind w:left="1080"/>
      </w:pPr>
      <w:r>
        <w:t xml:space="preserve">Commissioner Monique Hudson summarized the group discussion in which members were in agreement that a racial caste system exists in Brookhaven. She added the group </w:t>
      </w:r>
      <w:r w:rsidR="004F6164">
        <w:t xml:space="preserve">discussed </w:t>
      </w:r>
      <w:r w:rsidR="00432317">
        <w:t>racial separation. Residents of different races live in different parts of the City</w:t>
      </w:r>
      <w:r w:rsidR="0050685F">
        <w:t xml:space="preserve">; each community within the city is not always cohesive or diverse. </w:t>
      </w:r>
      <w:r w:rsidR="00AA707C">
        <w:t xml:space="preserve">The Hispanic/Latino population is concentrated along Buford Highway, there are pockets of Asian </w:t>
      </w:r>
      <w:r w:rsidR="00697A7C">
        <w:t xml:space="preserve">and Black </w:t>
      </w:r>
      <w:r w:rsidR="00AA707C">
        <w:t>residents in the City</w:t>
      </w:r>
      <w:r w:rsidR="00697A7C">
        <w:t xml:space="preserve">, which is related to affordability issues. </w:t>
      </w:r>
    </w:p>
    <w:p w14:paraId="0F1B2DEA" w14:textId="20BD122C" w:rsidR="00697A7C" w:rsidRDefault="00697A7C" w:rsidP="00576DC3">
      <w:pPr>
        <w:ind w:left="1080"/>
      </w:pPr>
    </w:p>
    <w:p w14:paraId="106EE340" w14:textId="60C3E728" w:rsidR="00697A7C" w:rsidRDefault="00697A7C" w:rsidP="00576DC3">
      <w:pPr>
        <w:ind w:left="1080"/>
      </w:pPr>
      <w:r>
        <w:t xml:space="preserve">Hudson referred to the presentation by Mike </w:t>
      </w:r>
      <w:proofErr w:type="spellStart"/>
      <w:r>
        <w:t>Carnathan</w:t>
      </w:r>
      <w:proofErr w:type="spellEnd"/>
      <w:r>
        <w:t xml:space="preserve"> from the Atlanta Regional Commission given on the January, 21 meeting, </w:t>
      </w:r>
      <w:r w:rsidR="008202FD">
        <w:t xml:space="preserve">to discuss affordable housing issues on Buford Highway. Rent prices </w:t>
      </w:r>
      <w:r w:rsidR="002F79C2">
        <w:t xml:space="preserve">along the corridor have increased approximately 40% over the last several years. The City of Brookhaven passed an ordinance related to affordable housing, yet there have not been developments </w:t>
      </w:r>
      <w:r w:rsidR="00F65E22">
        <w:t xml:space="preserve">that apply </w:t>
      </w:r>
      <w:r w:rsidR="002F79C2">
        <w:t xml:space="preserve">since the adoption of the ordinance. </w:t>
      </w:r>
    </w:p>
    <w:p w14:paraId="5687C611" w14:textId="31C66087" w:rsidR="00F65E22" w:rsidRDefault="00F65E22" w:rsidP="00576DC3">
      <w:pPr>
        <w:ind w:left="1080"/>
      </w:pPr>
    </w:p>
    <w:p w14:paraId="2271F988" w14:textId="2ADF68CC" w:rsidR="00F65E22" w:rsidRDefault="001E7F96" w:rsidP="00576DC3">
      <w:pPr>
        <w:ind w:left="1080"/>
      </w:pPr>
      <w:r>
        <w:t xml:space="preserve">Additionally, the group discussed the importance of public input and the need for accountability </w:t>
      </w:r>
      <w:r w:rsidR="00E271D9">
        <w:t xml:space="preserve">that recommendations out forward by the Commission are followed through. </w:t>
      </w:r>
      <w:r w:rsidR="00D14CEC">
        <w:t>Creating a sense of community was also emphasized</w:t>
      </w:r>
      <w:r w:rsidR="00E7555C">
        <w:t xml:space="preserve">, especially among the different houses of worship present within Brookhaven. </w:t>
      </w:r>
    </w:p>
    <w:p w14:paraId="57C41A79" w14:textId="19386EEC" w:rsidR="00117FF0" w:rsidRDefault="00117FF0" w:rsidP="00576DC3">
      <w:pPr>
        <w:ind w:left="1080"/>
      </w:pPr>
    </w:p>
    <w:p w14:paraId="2F7FAAF0" w14:textId="1195B683" w:rsidR="00C63522" w:rsidRDefault="00117FF0" w:rsidP="00576DC3">
      <w:pPr>
        <w:ind w:left="1080"/>
      </w:pPr>
      <w:r>
        <w:rPr>
          <w:b/>
          <w:bCs/>
        </w:rPr>
        <w:t xml:space="preserve">Recording: </w:t>
      </w:r>
      <w:r>
        <w:t xml:space="preserve">The recording for this breakout session is not available due to technical issues. However, a transcript of </w:t>
      </w:r>
      <w:r w:rsidR="00C90884">
        <w:t>th</w:t>
      </w:r>
      <w:r w:rsidR="00C63522">
        <w:t>e</w:t>
      </w:r>
      <w:r w:rsidR="00C90884">
        <w:t xml:space="preserve"> </w:t>
      </w:r>
      <w:r w:rsidR="00C63522">
        <w:t>group’s</w:t>
      </w:r>
      <w:r w:rsidR="00C90884">
        <w:t xml:space="preserve"> discussion is available</w:t>
      </w:r>
      <w:r w:rsidR="00C63522">
        <w:t xml:space="preserve"> at: </w:t>
      </w:r>
      <w:hyperlink r:id="rId19" w:history="1">
        <w:r w:rsidR="00C63522" w:rsidRPr="00EC216F">
          <w:rPr>
            <w:rStyle w:val="Hyperlink"/>
          </w:rPr>
          <w:t>https://www.brookhavenga.gov/sjrec/page/sjrec-meetings</w:t>
        </w:r>
      </w:hyperlink>
    </w:p>
    <w:p w14:paraId="5D629414" w14:textId="01105609" w:rsidR="007900D8" w:rsidRPr="00C63522" w:rsidRDefault="00117FF0" w:rsidP="00C63522">
      <w:pPr>
        <w:ind w:left="1080"/>
      </w:pPr>
      <w:r>
        <w:t xml:space="preserve"> </w:t>
      </w:r>
    </w:p>
    <w:p w14:paraId="59D6FEAD" w14:textId="0583E717" w:rsidR="007F680A" w:rsidRDefault="007F680A" w:rsidP="00417DEB">
      <w:pPr>
        <w:ind w:left="1080"/>
        <w:rPr>
          <w:b/>
          <w:bCs/>
        </w:rPr>
      </w:pPr>
      <w:r>
        <w:rPr>
          <w:b/>
          <w:bCs/>
        </w:rPr>
        <w:t xml:space="preserve">Group 5 </w:t>
      </w:r>
    </w:p>
    <w:p w14:paraId="30451601" w14:textId="2496A87C" w:rsidR="007F680A" w:rsidRDefault="007F680A" w:rsidP="00417DEB">
      <w:pPr>
        <w:ind w:left="1080"/>
      </w:pPr>
      <w:r>
        <w:t xml:space="preserve">Facilitator: </w:t>
      </w:r>
      <w:r w:rsidR="00C07A6E">
        <w:t xml:space="preserve">Stephen </w:t>
      </w:r>
      <w:proofErr w:type="spellStart"/>
      <w:r w:rsidR="00C07A6E">
        <w:t>Causby</w:t>
      </w:r>
      <w:proofErr w:type="spellEnd"/>
    </w:p>
    <w:p w14:paraId="42CA66A0" w14:textId="1916B614" w:rsidR="00C07A6E" w:rsidRDefault="00C07A6E" w:rsidP="00417DEB">
      <w:pPr>
        <w:ind w:left="1080"/>
      </w:pPr>
      <w:r>
        <w:t xml:space="preserve">Members: </w:t>
      </w:r>
      <w:proofErr w:type="spellStart"/>
      <w:r>
        <w:t>Aixa</w:t>
      </w:r>
      <w:proofErr w:type="spellEnd"/>
      <w:r>
        <w:t xml:space="preserve"> Pascual, Catherine </w:t>
      </w:r>
      <w:proofErr w:type="spellStart"/>
      <w:r>
        <w:t>Murithi</w:t>
      </w:r>
      <w:proofErr w:type="spellEnd"/>
      <w:r>
        <w:t>-Wohl, Charlene Bowden</w:t>
      </w:r>
      <w:r w:rsidR="00612E56">
        <w:t xml:space="preserve">, David Alexander, </w:t>
      </w:r>
      <w:proofErr w:type="spellStart"/>
      <w:r w:rsidR="00612E56">
        <w:t>Shameta</w:t>
      </w:r>
      <w:proofErr w:type="spellEnd"/>
      <w:r w:rsidR="00612E56">
        <w:t xml:space="preserve"> Harrell, Tiffany Russell, Vena Cain</w:t>
      </w:r>
    </w:p>
    <w:p w14:paraId="1753D6E3" w14:textId="794052AF" w:rsidR="00612E56" w:rsidRPr="00612E56" w:rsidRDefault="00612E56" w:rsidP="00417DEB">
      <w:pPr>
        <w:ind w:left="1080"/>
        <w:rPr>
          <w:b/>
          <w:bCs/>
        </w:rPr>
      </w:pPr>
      <w:r>
        <w:rPr>
          <w:b/>
          <w:bCs/>
        </w:rPr>
        <w:t>Summary</w:t>
      </w:r>
    </w:p>
    <w:p w14:paraId="4A7B9FA4" w14:textId="6713CB92" w:rsidR="004F6164" w:rsidRDefault="004F6164" w:rsidP="004F6164">
      <w:pPr>
        <w:ind w:left="1080"/>
      </w:pPr>
      <w:r>
        <w:t>Commissioner David Alexander summarized the group discussion in which members were in agreement that a racial caste system exists in Brookhaven. He added the group had a discussion on</w:t>
      </w:r>
      <w:r w:rsidR="001F0844">
        <w:t xml:space="preserve"> data from the presentation by Mike </w:t>
      </w:r>
      <w:proofErr w:type="spellStart"/>
      <w:r w:rsidR="001F0844">
        <w:t>Carnathan</w:t>
      </w:r>
      <w:proofErr w:type="spellEnd"/>
      <w:r w:rsidR="001F0844">
        <w:t xml:space="preserve"> from the Atlanta Regional Commission given on the January, 21 meeting. </w:t>
      </w:r>
      <w:r w:rsidR="00B82FE7">
        <w:t xml:space="preserve">The group brough up questions regarding data of the traffic patterns in Brookhaven shown in the presentation. </w:t>
      </w:r>
    </w:p>
    <w:p w14:paraId="1483E7F3" w14:textId="23661472" w:rsidR="00AE279B" w:rsidRDefault="00AE279B" w:rsidP="004F6164">
      <w:pPr>
        <w:ind w:left="1080"/>
      </w:pPr>
    </w:p>
    <w:p w14:paraId="2B5B3EFB" w14:textId="77777777" w:rsidR="00511E3B" w:rsidRDefault="004E3B80" w:rsidP="004F6164">
      <w:pPr>
        <w:ind w:left="1080"/>
      </w:pPr>
      <w:r>
        <w:t xml:space="preserve">The group discussed the lack of a middle school within Brookhaven and the </w:t>
      </w:r>
      <w:r w:rsidR="00D16480">
        <w:t>pressure</w:t>
      </w:r>
      <w:r>
        <w:t xml:space="preserve"> that may put on families</w:t>
      </w:r>
      <w:r w:rsidR="00D16480">
        <w:t xml:space="preserve"> from different racial and identity groups. Also, the group discussed the wealth gap and property taxes rising </w:t>
      </w:r>
      <w:r w:rsidR="00511E3B">
        <w:t xml:space="preserve">due to developments. </w:t>
      </w:r>
    </w:p>
    <w:p w14:paraId="22305F88" w14:textId="77777777" w:rsidR="00511E3B" w:rsidRDefault="00511E3B" w:rsidP="004F6164">
      <w:pPr>
        <w:ind w:left="1080"/>
      </w:pPr>
    </w:p>
    <w:p w14:paraId="3103E585" w14:textId="7D758FFA" w:rsidR="00B82FE7" w:rsidRDefault="00511E3B" w:rsidP="00B82FE7">
      <w:pPr>
        <w:ind w:left="1080"/>
      </w:pPr>
      <w:r>
        <w:t xml:space="preserve">Furthermore, the group discussed the history of the </w:t>
      </w:r>
      <w:r w:rsidR="00DD57E3">
        <w:t xml:space="preserve">nearby gold club as a former plantation. During that time, residents of Lynwood Park worked at the golf course, </w:t>
      </w:r>
      <w:r w:rsidR="00B82FE7">
        <w:t>amplifying</w:t>
      </w:r>
      <w:r w:rsidR="00DD57E3">
        <w:t xml:space="preserve"> the caste system. </w:t>
      </w:r>
      <w:r>
        <w:t xml:space="preserve"> </w:t>
      </w:r>
    </w:p>
    <w:p w14:paraId="22217843" w14:textId="790F615A" w:rsidR="00B82FE7" w:rsidRDefault="00B82FE7" w:rsidP="00B82FE7">
      <w:pPr>
        <w:ind w:left="1080"/>
      </w:pPr>
    </w:p>
    <w:p w14:paraId="452DFE7D" w14:textId="3787856D" w:rsidR="007900D8" w:rsidRDefault="00B82FE7" w:rsidP="00417DEB">
      <w:pPr>
        <w:ind w:left="1080"/>
      </w:pPr>
      <w:r>
        <w:t>To ensu</w:t>
      </w:r>
      <w:r w:rsidR="00202927">
        <w:t>re the recommendations of the commission go forward, Alexander stated that conversations discussing these issues need to continue, especially when they are hard. Alexander addressed the importance</w:t>
      </w:r>
      <w:r w:rsidR="006A1E0F">
        <w:t xml:space="preserve"> of continual education on these issues, and that recommendations should be connected to data. </w:t>
      </w:r>
      <w:r w:rsidR="0004241F">
        <w:t xml:space="preserve">Finally, a </w:t>
      </w:r>
      <w:r w:rsidR="00D8058F">
        <w:t xml:space="preserve">social justice and equity </w:t>
      </w:r>
      <w:r w:rsidR="0004241F">
        <w:t xml:space="preserve">template for the City’s use </w:t>
      </w:r>
      <w:r w:rsidR="00A8384C">
        <w:t xml:space="preserve">should be provided </w:t>
      </w:r>
      <w:r w:rsidR="0029520F">
        <w:t>t</w:t>
      </w:r>
      <w:r w:rsidR="00D8058F">
        <w:t>o be considered when making policy</w:t>
      </w:r>
      <w:r w:rsidR="00643E68">
        <w:t>, planning</w:t>
      </w:r>
      <w:r w:rsidR="00D8058F">
        <w:t xml:space="preserve"> and in hiring practices. </w:t>
      </w:r>
    </w:p>
    <w:p w14:paraId="65166529" w14:textId="2733C970" w:rsidR="00C63522" w:rsidRDefault="00C63522" w:rsidP="00417DEB">
      <w:pPr>
        <w:ind w:left="1080"/>
      </w:pPr>
    </w:p>
    <w:p w14:paraId="08C3849D" w14:textId="33C72EBC" w:rsidR="00C63522" w:rsidRDefault="00C63522" w:rsidP="00417DEB">
      <w:pPr>
        <w:ind w:left="1080"/>
        <w:rPr>
          <w:b/>
          <w:bCs/>
        </w:rPr>
      </w:pPr>
      <w:r>
        <w:rPr>
          <w:b/>
          <w:bCs/>
        </w:rPr>
        <w:t xml:space="preserve">Recording: </w:t>
      </w:r>
      <w:hyperlink r:id="rId20" w:history="1">
        <w:r w:rsidR="00546B06" w:rsidRPr="00546B06">
          <w:rPr>
            <w:rStyle w:val="Hyperlink"/>
          </w:rPr>
          <w:t>https://youtu.be/rvfQb-KRjLM</w:t>
        </w:r>
      </w:hyperlink>
    </w:p>
    <w:p w14:paraId="723FCB0E" w14:textId="7B58A2F5" w:rsidR="00546B06" w:rsidRDefault="00546B06" w:rsidP="00417DEB">
      <w:pPr>
        <w:ind w:left="1080"/>
      </w:pPr>
    </w:p>
    <w:p w14:paraId="127087D8" w14:textId="7C50DA62" w:rsidR="00546B06" w:rsidRDefault="00546B06" w:rsidP="00417DEB">
      <w:pPr>
        <w:ind w:left="1080"/>
        <w:rPr>
          <w:b/>
          <w:bCs/>
        </w:rPr>
      </w:pPr>
      <w:r>
        <w:rPr>
          <w:b/>
          <w:bCs/>
        </w:rPr>
        <w:t>Transcripts</w:t>
      </w:r>
    </w:p>
    <w:p w14:paraId="44D6D01F" w14:textId="4F7CF0D5" w:rsidR="00546B06" w:rsidRDefault="00546B06" w:rsidP="00417DEB">
      <w:pPr>
        <w:ind w:left="1080"/>
      </w:pPr>
      <w:r>
        <w:t xml:space="preserve">Transcripts for each of the group discussions are available on the SJREC Meeting page at: </w:t>
      </w:r>
      <w:hyperlink r:id="rId21" w:history="1">
        <w:r w:rsidR="003C096B" w:rsidRPr="00EC216F">
          <w:rPr>
            <w:rStyle w:val="Hyperlink"/>
          </w:rPr>
          <w:t>https://www.brookhavenga.gov/sjrec/page/sjrec-meetings</w:t>
        </w:r>
      </w:hyperlink>
    </w:p>
    <w:p w14:paraId="688781BA" w14:textId="77777777" w:rsidR="003C096B" w:rsidRPr="00546B06" w:rsidRDefault="003C096B" w:rsidP="00417DEB">
      <w:pPr>
        <w:ind w:left="1080"/>
      </w:pPr>
    </w:p>
    <w:p w14:paraId="035696A5" w14:textId="77777777" w:rsidR="00202927" w:rsidRPr="00C113BB" w:rsidRDefault="00202927" w:rsidP="00417DEB">
      <w:pPr>
        <w:ind w:left="1080"/>
      </w:pPr>
    </w:p>
    <w:p w14:paraId="026B53EE" w14:textId="10833E1D" w:rsidR="00A06EB7" w:rsidRDefault="007232BB" w:rsidP="00FB0BE1">
      <w:pPr>
        <w:pStyle w:val="ListParagraph"/>
        <w:numPr>
          <w:ilvl w:val="0"/>
          <w:numId w:val="3"/>
        </w:numPr>
        <w:rPr>
          <w:b/>
          <w:bCs/>
        </w:rPr>
      </w:pPr>
      <w:r>
        <w:rPr>
          <w:b/>
          <w:bCs/>
        </w:rPr>
        <w:t>PUBLIC COMMENT</w:t>
      </w:r>
    </w:p>
    <w:p w14:paraId="0C4815BE" w14:textId="02AE82BE" w:rsidR="005F7D18" w:rsidRDefault="00BC2504" w:rsidP="005F7D18">
      <w:pPr>
        <w:pStyle w:val="ListParagraph"/>
        <w:ind w:left="1080"/>
      </w:pPr>
      <w:r>
        <w:t xml:space="preserve">Public Comment was announced by Chairman Funny. </w:t>
      </w:r>
    </w:p>
    <w:p w14:paraId="090CBD0D" w14:textId="5B362CCF" w:rsidR="000B5430" w:rsidRPr="004300E2" w:rsidRDefault="000B5430" w:rsidP="004300E2">
      <w:pPr>
        <w:pStyle w:val="ListParagraph"/>
        <w:ind w:left="1080"/>
        <w:rPr>
          <w:color w:val="000000" w:themeColor="text1"/>
        </w:rPr>
      </w:pPr>
      <w:r w:rsidRPr="004300E2">
        <w:t xml:space="preserve">Gabriela </w:t>
      </w:r>
      <w:proofErr w:type="spellStart"/>
      <w:r w:rsidRPr="004300E2">
        <w:t>Velascos</w:t>
      </w:r>
      <w:proofErr w:type="spellEnd"/>
      <w:r w:rsidRPr="004300E2">
        <w:t xml:space="preserve"> of Buford Highway commented via Facebook.</w:t>
      </w:r>
      <w:r w:rsidR="004300E2">
        <w:br/>
      </w:r>
      <w:r w:rsidRPr="004300E2">
        <w:rPr>
          <w:color w:val="000000" w:themeColor="text1"/>
        </w:rPr>
        <w:t>“</w:t>
      </w:r>
      <w:r w:rsidR="009506F2" w:rsidRPr="004300E2">
        <w:rPr>
          <w:color w:val="000000" w:themeColor="text1"/>
          <w:shd w:val="clear" w:color="auto" w:fill="F0F2F5"/>
        </w:rPr>
        <w:t>I would like to know what happens with the way to get to Montclair elementary school.</w:t>
      </w:r>
      <w:hyperlink r:id="rId22" w:history="1">
        <w:r w:rsidR="004300E2" w:rsidRPr="004300E2">
          <w:rPr>
            <w:rStyle w:val="Hyperlink"/>
            <w:b/>
            <w:bCs/>
            <w:color w:val="0070C0"/>
            <w:bdr w:val="none" w:sz="0" w:space="0" w:color="auto" w:frame="1"/>
          </w:rPr>
          <w:t>https://www.facebook.com/1935614300003933/posts/3056890487876303/?d=n</w:t>
        </w:r>
      </w:hyperlink>
      <w:r w:rsidR="004300E2" w:rsidRPr="004300E2">
        <w:rPr>
          <w:color w:val="000000" w:themeColor="text1"/>
        </w:rPr>
        <w:t xml:space="preserve">” </w:t>
      </w:r>
    </w:p>
    <w:p w14:paraId="7B26616D" w14:textId="5F806B5B" w:rsidR="0083394A" w:rsidRPr="00702F97" w:rsidRDefault="0083394A" w:rsidP="002E3C27"/>
    <w:p w14:paraId="736CCB32" w14:textId="66847CE0" w:rsidR="00B411E5" w:rsidRDefault="00B411E5" w:rsidP="002E3C27">
      <w:pPr>
        <w:pStyle w:val="ListParagraph"/>
        <w:numPr>
          <w:ilvl w:val="0"/>
          <w:numId w:val="3"/>
        </w:numPr>
        <w:rPr>
          <w:b/>
          <w:bCs/>
        </w:rPr>
      </w:pPr>
      <w:r>
        <w:rPr>
          <w:b/>
          <w:bCs/>
        </w:rPr>
        <w:t xml:space="preserve">FLOOR DISCUSSION </w:t>
      </w:r>
    </w:p>
    <w:p w14:paraId="03B78E25" w14:textId="23199C19" w:rsidR="00643E68" w:rsidRPr="00696AF2" w:rsidRDefault="00696AF2" w:rsidP="00643E68">
      <w:pPr>
        <w:pStyle w:val="ListParagraph"/>
        <w:ind w:left="1080"/>
      </w:pPr>
      <w:r>
        <w:t>Kim Anderson from Chrysalis Lab opened up the floor for discussion among the Commission</w:t>
      </w:r>
      <w:r w:rsidR="00DF4252">
        <w:t xml:space="preserve">. </w:t>
      </w:r>
    </w:p>
    <w:p w14:paraId="23F2B41E" w14:textId="3A4DC3CB" w:rsidR="00696AF2" w:rsidRDefault="00696AF2" w:rsidP="00643E68">
      <w:pPr>
        <w:pStyle w:val="ListParagraph"/>
        <w:ind w:left="1080"/>
        <w:rPr>
          <w:b/>
          <w:bCs/>
        </w:rPr>
      </w:pPr>
    </w:p>
    <w:p w14:paraId="545D0E6C" w14:textId="7C3CAE23" w:rsidR="00222886" w:rsidRDefault="0096106F" w:rsidP="00643E68">
      <w:pPr>
        <w:pStyle w:val="ListParagraph"/>
        <w:ind w:left="1080"/>
      </w:pPr>
      <w:r>
        <w:t xml:space="preserve">Commissioner </w:t>
      </w:r>
      <w:r w:rsidR="00222886">
        <w:t>Danita Knight</w:t>
      </w:r>
      <w:r>
        <w:t xml:space="preserve"> stated the importance for partnerships with businesses and community leaders</w:t>
      </w:r>
      <w:r w:rsidR="005B042D">
        <w:t xml:space="preserve"> to hold </w:t>
      </w:r>
      <w:r w:rsidR="00B63920">
        <w:t>entities</w:t>
      </w:r>
      <w:r w:rsidR="005B042D">
        <w:t xml:space="preserve"> accountable to live up the standards discussed during the meeting. </w:t>
      </w:r>
      <w:r>
        <w:t xml:space="preserve"> </w:t>
      </w:r>
    </w:p>
    <w:p w14:paraId="1E83C28E" w14:textId="3EF15DB1" w:rsidR="00B63920" w:rsidRDefault="00B63920" w:rsidP="00643E68">
      <w:pPr>
        <w:pStyle w:val="ListParagraph"/>
        <w:ind w:left="1080"/>
      </w:pPr>
    </w:p>
    <w:p w14:paraId="2A411D74" w14:textId="77777777" w:rsidR="009E6F40" w:rsidRDefault="006D3482" w:rsidP="00643E68">
      <w:pPr>
        <w:pStyle w:val="ListParagraph"/>
        <w:ind w:left="1080"/>
      </w:pPr>
      <w:r>
        <w:t xml:space="preserve">Commissioner James Moses brought forward the need to </w:t>
      </w:r>
      <w:r w:rsidR="00081588">
        <w:t>communicate information not just digitally but in traditional mediums</w:t>
      </w:r>
      <w:r w:rsidR="009E6F40">
        <w:t xml:space="preserve">, such as utilizing AM and Fm radio stations. </w:t>
      </w:r>
    </w:p>
    <w:p w14:paraId="52E634F6" w14:textId="77777777" w:rsidR="009E6F40" w:rsidRDefault="009E6F40" w:rsidP="00643E68">
      <w:pPr>
        <w:pStyle w:val="ListParagraph"/>
        <w:ind w:left="1080"/>
      </w:pPr>
    </w:p>
    <w:p w14:paraId="4CA41535" w14:textId="77C0580F" w:rsidR="00B63920" w:rsidRDefault="00E9159C" w:rsidP="00643E68">
      <w:pPr>
        <w:pStyle w:val="ListParagraph"/>
        <w:ind w:left="1080"/>
      </w:pPr>
      <w:r>
        <w:lastRenderedPageBreak/>
        <w:t xml:space="preserve">Commissioner Jeremiah Hinson stated his agreement with Commissioner Knight. </w:t>
      </w:r>
      <w:r w:rsidR="00E54985">
        <w:t xml:space="preserve">Hinson added </w:t>
      </w:r>
      <w:r w:rsidR="00A22207">
        <w:t xml:space="preserve">the Commission should consider engaging organizations who do social work in Brookhaven </w:t>
      </w:r>
      <w:r w:rsidR="005B2B4C">
        <w:t>to bring alongside the processes</w:t>
      </w:r>
      <w:r w:rsidR="0071517A">
        <w:t xml:space="preserve"> and consider their viewpoint. </w:t>
      </w:r>
      <w:r w:rsidR="0071517A">
        <w:br/>
      </w:r>
    </w:p>
    <w:p w14:paraId="28FF2E36" w14:textId="74D1B81A" w:rsidR="0071517A" w:rsidRDefault="0071517A" w:rsidP="00643E68">
      <w:pPr>
        <w:pStyle w:val="ListParagraph"/>
        <w:ind w:left="1080"/>
      </w:pPr>
      <w:r>
        <w:t xml:space="preserve">Chairman Funny added the </w:t>
      </w:r>
      <w:r w:rsidR="00745365">
        <w:t xml:space="preserve">Commission will take part of a spearers bureau to speak about </w:t>
      </w:r>
      <w:r w:rsidR="00E9775B">
        <w:t xml:space="preserve">the purpose and goals of the commission and gather input. Funny also announced staff will develop </w:t>
      </w:r>
      <w:r w:rsidR="00F05F44">
        <w:t>a print newsletter in both English and Spanish to mail to residents</w:t>
      </w:r>
      <w:r w:rsidR="00C47BB1">
        <w:t xml:space="preserve">, which will serve as a. method of communication and engagement. </w:t>
      </w:r>
      <w:r w:rsidR="00742D0A">
        <w:t xml:space="preserve">The Commission will also have community dialogue sessions that are currently being planned. </w:t>
      </w:r>
    </w:p>
    <w:p w14:paraId="2C90B9D4" w14:textId="4735C192" w:rsidR="00F23A8D" w:rsidRDefault="00F23A8D" w:rsidP="00643E68">
      <w:pPr>
        <w:pStyle w:val="ListParagraph"/>
        <w:ind w:left="1080"/>
      </w:pPr>
    </w:p>
    <w:p w14:paraId="744FE9C8" w14:textId="2264B315" w:rsidR="00F23A8D" w:rsidRDefault="00F23A8D" w:rsidP="00643E68">
      <w:pPr>
        <w:pStyle w:val="ListParagraph"/>
        <w:ind w:left="1080"/>
      </w:pPr>
      <w:r>
        <w:t xml:space="preserve">Commissioner Kathy Wells shared that she is an </w:t>
      </w:r>
      <w:r w:rsidR="009A2865">
        <w:t xml:space="preserve">alumna </w:t>
      </w:r>
      <w:r>
        <w:t>o</w:t>
      </w:r>
      <w:r w:rsidR="009A2865">
        <w:t xml:space="preserve">f Oglethorpe University. The University was not diverse during the time she attended, but now has just announced a Vice President of </w:t>
      </w:r>
      <w:r w:rsidR="00B8633B">
        <w:t>Diversity</w:t>
      </w:r>
      <w:r w:rsidR="00114713">
        <w:t>, Equity</w:t>
      </w:r>
      <w:r w:rsidR="00B8633B">
        <w:t xml:space="preserve"> and Inclusion</w:t>
      </w:r>
      <w:r w:rsidR="00C77ABB">
        <w:t>. Wells stated the need to tap into community leaders</w:t>
      </w:r>
      <w:r w:rsidR="00D135BF">
        <w:t xml:space="preserve"> to reach the community. </w:t>
      </w:r>
    </w:p>
    <w:p w14:paraId="0C36FE61" w14:textId="34C9893C" w:rsidR="00030A45" w:rsidRDefault="00030A45" w:rsidP="00643E68">
      <w:pPr>
        <w:pStyle w:val="ListParagraph"/>
        <w:ind w:left="1080"/>
      </w:pPr>
    </w:p>
    <w:p w14:paraId="409172D9" w14:textId="5D113889" w:rsidR="00B411E5" w:rsidRPr="0088667F" w:rsidRDefault="00030A45" w:rsidP="0088667F">
      <w:pPr>
        <w:pStyle w:val="ListParagraph"/>
        <w:ind w:left="1080"/>
      </w:pPr>
      <w:r>
        <w:t xml:space="preserve">Chairman Funny announced Commissioner Rene Alvarez’s departure due to taking a new job. In his replacement </w:t>
      </w:r>
      <w:r w:rsidR="0088667F">
        <w:t xml:space="preserve">Dean Williams of </w:t>
      </w:r>
      <w:r>
        <w:t>Oglethorpe Univ</w:t>
      </w:r>
      <w:r w:rsidR="0088667F">
        <w:t xml:space="preserve">ersity will take the vacancy in the Commission. </w:t>
      </w:r>
    </w:p>
    <w:p w14:paraId="39339114" w14:textId="3F7B2CA7" w:rsidR="002E3C27" w:rsidRDefault="007232BB" w:rsidP="002E3C27">
      <w:pPr>
        <w:pStyle w:val="ListParagraph"/>
        <w:numPr>
          <w:ilvl w:val="0"/>
          <w:numId w:val="3"/>
        </w:numPr>
        <w:rPr>
          <w:b/>
          <w:bCs/>
        </w:rPr>
      </w:pPr>
      <w:r>
        <w:rPr>
          <w:b/>
          <w:bCs/>
        </w:rPr>
        <w:t>COMMISSION ENGAGEMENT OPPORTUNITIES</w:t>
      </w:r>
    </w:p>
    <w:p w14:paraId="1B7AB1B9" w14:textId="0DF6EB76" w:rsidR="00F228FC" w:rsidRDefault="00FD2908" w:rsidP="005F7D18">
      <w:pPr>
        <w:ind w:left="1080"/>
      </w:pPr>
      <w:r>
        <w:t xml:space="preserve">Stephen </w:t>
      </w:r>
      <w:proofErr w:type="spellStart"/>
      <w:r>
        <w:t>Causby</w:t>
      </w:r>
      <w:proofErr w:type="spellEnd"/>
      <w:r>
        <w:t xml:space="preserve"> of Chrysalis Lab introduced two different engagement opportunities for Commissioners to be involved outside of official meetings. </w:t>
      </w:r>
      <w:r w:rsidR="00B85518">
        <w:t xml:space="preserve">Interest in the two opportunities will be measured via a post meeting survey sent to Commissioners. If there is enough interest in one or both of the engagement opportunities, Chrysalis Lab will </w:t>
      </w:r>
      <w:r w:rsidR="00E17B2F">
        <w:t>work to organize them.</w:t>
      </w:r>
      <w:r w:rsidR="00CE4755">
        <w:t xml:space="preserve"> These engagement opportunities will be able made available to the public. </w:t>
      </w:r>
    </w:p>
    <w:p w14:paraId="548015A7" w14:textId="50CB869A" w:rsidR="00B85518" w:rsidRDefault="00B85518" w:rsidP="005F7D18">
      <w:pPr>
        <w:ind w:left="1080"/>
      </w:pPr>
    </w:p>
    <w:p w14:paraId="2AF7A11B" w14:textId="42F782BF" w:rsidR="00B85518" w:rsidRPr="00E17B2F" w:rsidRDefault="00B85518" w:rsidP="005F7D18">
      <w:pPr>
        <w:ind w:left="1080"/>
        <w:rPr>
          <w:b/>
          <w:bCs/>
        </w:rPr>
      </w:pPr>
      <w:r w:rsidRPr="00E17B2F">
        <w:rPr>
          <w:b/>
          <w:bCs/>
        </w:rPr>
        <w:t>Book Club</w:t>
      </w:r>
    </w:p>
    <w:p w14:paraId="1C419D30" w14:textId="77777777" w:rsidR="00CE4755" w:rsidRDefault="00B85518" w:rsidP="005F7D18">
      <w:pPr>
        <w:ind w:left="1080"/>
      </w:pPr>
      <w:r>
        <w:t xml:space="preserve">In order for members of the Commission to continue learning, sharing and connecting </w:t>
      </w:r>
      <w:r w:rsidR="000763F0">
        <w:t>a book club can be established. Participation is voluntary</w:t>
      </w:r>
      <w:r w:rsidR="004001D3">
        <w:t xml:space="preserve"> and </w:t>
      </w:r>
      <w:r w:rsidR="000763F0">
        <w:t>meetings will take place every six week</w:t>
      </w:r>
      <w:r w:rsidR="004001D3">
        <w:t>s. The first book</w:t>
      </w:r>
      <w:r w:rsidR="00802D5D">
        <w:t xml:space="preserve">, </w:t>
      </w:r>
      <w:r w:rsidR="00802D5D">
        <w:rPr>
          <w:i/>
          <w:iCs/>
        </w:rPr>
        <w:t xml:space="preserve">I Know Why the Caged Bird </w:t>
      </w:r>
      <w:r w:rsidR="00802D5D" w:rsidRPr="000E3551">
        <w:t>Si</w:t>
      </w:r>
      <w:r w:rsidR="000E3551" w:rsidRPr="000E3551">
        <w:t>ngs</w:t>
      </w:r>
      <w:r w:rsidR="000E3551">
        <w:t xml:space="preserve"> by Maya Angelou, is </w:t>
      </w:r>
      <w:r w:rsidR="004001D3" w:rsidRPr="000E3551">
        <w:t>selected</w:t>
      </w:r>
      <w:r w:rsidR="004001D3">
        <w:t xml:space="preserve"> but the following may be suggested, chosen or led by the group.</w:t>
      </w:r>
      <w:r w:rsidR="000E3551">
        <w:t xml:space="preserve"> Ground rules will be set up to provide a foundation for respectful and insight</w:t>
      </w:r>
      <w:r w:rsidR="00CE4755">
        <w:t xml:space="preserve">ful discussion. </w:t>
      </w:r>
    </w:p>
    <w:p w14:paraId="2A63E806" w14:textId="77777777" w:rsidR="00CE4755" w:rsidRDefault="00CE4755" w:rsidP="005F7D18">
      <w:pPr>
        <w:ind w:left="1080"/>
      </w:pPr>
    </w:p>
    <w:p w14:paraId="63276D39" w14:textId="77777777" w:rsidR="00CE4755" w:rsidRDefault="00CE4755" w:rsidP="005F7D18">
      <w:pPr>
        <w:ind w:left="1080"/>
        <w:rPr>
          <w:b/>
          <w:bCs/>
        </w:rPr>
      </w:pPr>
      <w:r>
        <w:rPr>
          <w:b/>
          <w:bCs/>
        </w:rPr>
        <w:t>Buddy Quads</w:t>
      </w:r>
    </w:p>
    <w:p w14:paraId="3D17F276" w14:textId="444A555A" w:rsidR="004C5658" w:rsidRDefault="002F5870" w:rsidP="004C5658">
      <w:pPr>
        <w:ind w:left="1080"/>
      </w:pPr>
      <w:r>
        <w:t xml:space="preserve">Buddy quads are groups of people who take walks or explore different part of the community together with the purpose to </w:t>
      </w:r>
      <w:r w:rsidR="00CE4755">
        <w:t>connect outside of official meeting times in meaningful ways</w:t>
      </w:r>
      <w:r>
        <w:t xml:space="preserve">. </w:t>
      </w:r>
      <w:r w:rsidR="004C5658">
        <w:t>Participation is voluntary and each quad will consist of approximately four people</w:t>
      </w:r>
      <w:r w:rsidR="006138FF">
        <w:t xml:space="preserve">. The quads will be </w:t>
      </w:r>
      <w:r w:rsidR="00C076C6">
        <w:t>sent</w:t>
      </w:r>
      <w:r w:rsidR="006138FF">
        <w:t xml:space="preserve"> prompts or activities by staff</w:t>
      </w:r>
      <w:r w:rsidR="00B43A3C">
        <w:t xml:space="preserve">. </w:t>
      </w:r>
      <w:r w:rsidR="00FF04A8">
        <w:t xml:space="preserve">Members will be allowed to invite others in the Brookhaven community to join in the quads </w:t>
      </w:r>
      <w:r w:rsidR="0098535E">
        <w:t xml:space="preserve">in a safe format. </w:t>
      </w:r>
    </w:p>
    <w:p w14:paraId="14CFDB62" w14:textId="5F50598E" w:rsidR="002E3C27" w:rsidRPr="00F228FC" w:rsidRDefault="002E3C27" w:rsidP="005F7D18">
      <w:pPr>
        <w:rPr>
          <w:b/>
          <w:bCs/>
        </w:rPr>
      </w:pPr>
    </w:p>
    <w:p w14:paraId="402963EE" w14:textId="0ADA7383" w:rsidR="00F228FC" w:rsidRDefault="007232BB" w:rsidP="00F228FC">
      <w:pPr>
        <w:pStyle w:val="ListParagraph"/>
        <w:numPr>
          <w:ilvl w:val="0"/>
          <w:numId w:val="3"/>
        </w:numPr>
        <w:rPr>
          <w:b/>
          <w:bCs/>
        </w:rPr>
      </w:pPr>
      <w:r>
        <w:rPr>
          <w:b/>
          <w:bCs/>
        </w:rPr>
        <w:t>CLOSING</w:t>
      </w:r>
    </w:p>
    <w:p w14:paraId="2C13B574" w14:textId="5F18DA4E" w:rsidR="00AC5325" w:rsidRDefault="0098535E" w:rsidP="00AA0D54">
      <w:pPr>
        <w:pStyle w:val="ListParagraph"/>
        <w:ind w:left="1080"/>
      </w:pPr>
      <w:r>
        <w:t xml:space="preserve">The video </w:t>
      </w:r>
      <w:hyperlink r:id="rId23" w:history="1">
        <w:r w:rsidR="00C076C6" w:rsidRPr="00C076C6">
          <w:rPr>
            <w:rStyle w:val="Hyperlink"/>
          </w:rPr>
          <w:t>Are you racist? ‘No’ isn’t good enough answer</w:t>
        </w:r>
      </w:hyperlink>
      <w:r w:rsidR="00C076C6">
        <w:t xml:space="preserve"> </w:t>
      </w:r>
      <w:r w:rsidR="00760CE8">
        <w:t xml:space="preserve">by Marlon James </w:t>
      </w:r>
      <w:r w:rsidR="00C076C6">
        <w:t xml:space="preserve">and The Guardian was presented to the Commission. </w:t>
      </w:r>
    </w:p>
    <w:p w14:paraId="1DAF51BB" w14:textId="77777777" w:rsidR="00073D70" w:rsidRPr="007232BB" w:rsidRDefault="00073D70" w:rsidP="007232BB">
      <w:pPr>
        <w:rPr>
          <w:b/>
          <w:bCs/>
        </w:rPr>
      </w:pPr>
    </w:p>
    <w:p w14:paraId="3CE58EDC" w14:textId="5AE22EAF" w:rsidR="00FB0BE1" w:rsidRDefault="00FB0BE1" w:rsidP="00FB0BE1">
      <w:pPr>
        <w:pStyle w:val="ListParagraph"/>
        <w:numPr>
          <w:ilvl w:val="0"/>
          <w:numId w:val="3"/>
        </w:numPr>
        <w:rPr>
          <w:b/>
          <w:bCs/>
        </w:rPr>
      </w:pPr>
      <w:r w:rsidRPr="5D176476">
        <w:rPr>
          <w:b/>
          <w:bCs/>
        </w:rPr>
        <w:t xml:space="preserve">ADJURMENT </w:t>
      </w:r>
    </w:p>
    <w:p w14:paraId="3225C418" w14:textId="3469FE5C" w:rsidR="007E385A" w:rsidRDefault="007E385A" w:rsidP="007E385A">
      <w:pPr>
        <w:ind w:left="1080"/>
      </w:pPr>
      <w:r>
        <w:t xml:space="preserve">Chairman Funny called for a motion for the adjournment of the meeting. Commissioner </w:t>
      </w:r>
      <w:r w:rsidR="00E01982" w:rsidRPr="00B00AE9">
        <w:rPr>
          <w:color w:val="000000" w:themeColor="text1"/>
        </w:rPr>
        <w:t>Danita Kni</w:t>
      </w:r>
      <w:r w:rsidR="00B00AE9" w:rsidRPr="00B00AE9">
        <w:rPr>
          <w:color w:val="000000" w:themeColor="text1"/>
        </w:rPr>
        <w:t>ght</w:t>
      </w:r>
      <w:r w:rsidRPr="00B00AE9">
        <w:rPr>
          <w:color w:val="000000" w:themeColor="text1"/>
        </w:rPr>
        <w:t xml:space="preserve"> </w:t>
      </w:r>
      <w:r>
        <w:t xml:space="preserve">motioned for the adjournment. The motion was seconded by Commissioner </w:t>
      </w:r>
      <w:r w:rsidR="001148FE" w:rsidRPr="00BC2504">
        <w:rPr>
          <w:color w:val="000000" w:themeColor="text1"/>
        </w:rPr>
        <w:t>Charl</w:t>
      </w:r>
      <w:r w:rsidR="00BC2504" w:rsidRPr="00BC2504">
        <w:rPr>
          <w:color w:val="000000" w:themeColor="text1"/>
        </w:rPr>
        <w:t>ene</w:t>
      </w:r>
      <w:r w:rsidR="002F3764">
        <w:t xml:space="preserve"> Bowden</w:t>
      </w:r>
      <w:r>
        <w:t>. The motion was unanimously approved.</w:t>
      </w:r>
    </w:p>
    <w:p w14:paraId="614FEEA7" w14:textId="7754D310" w:rsidR="001F4336" w:rsidRDefault="001F4336" w:rsidP="007E385A">
      <w:pPr>
        <w:ind w:left="1080"/>
      </w:pPr>
    </w:p>
    <w:p w14:paraId="0C321629" w14:textId="0EEAF861" w:rsidR="009D2E4B" w:rsidRDefault="009D2E4B" w:rsidP="007E385A">
      <w:pPr>
        <w:ind w:left="1080"/>
        <w:rPr>
          <w:b/>
          <w:bCs/>
        </w:rPr>
      </w:pPr>
      <w:r>
        <w:rPr>
          <w:b/>
          <w:bCs/>
        </w:rPr>
        <w:t xml:space="preserve">Recording of meeting </w:t>
      </w:r>
    </w:p>
    <w:p w14:paraId="67475264" w14:textId="37B21BBF" w:rsidR="009D2E4B" w:rsidRDefault="009D2E4B" w:rsidP="007E385A">
      <w:pPr>
        <w:ind w:left="1080"/>
      </w:pPr>
      <w:r>
        <w:t xml:space="preserve">To view the full recording of the Feb. 18 SJREC regular businesses meeting use the following link: </w:t>
      </w:r>
      <w:hyperlink r:id="rId24" w:history="1">
        <w:r w:rsidR="000F1681" w:rsidRPr="00EC216F">
          <w:rPr>
            <w:rStyle w:val="Hyperlink"/>
          </w:rPr>
          <w:t>https://youtu.be/Gj2v0byGqHU</w:t>
        </w:r>
      </w:hyperlink>
    </w:p>
    <w:p w14:paraId="777AFCD8" w14:textId="46DF51AB" w:rsidR="000F1681" w:rsidRDefault="000F1681" w:rsidP="000F1681"/>
    <w:p w14:paraId="004CE5EA" w14:textId="211CFEDA" w:rsidR="000F1681" w:rsidRDefault="000F1681" w:rsidP="000F1681"/>
    <w:p w14:paraId="7069B78D" w14:textId="22B399F4" w:rsidR="000F1681" w:rsidRDefault="000F1681" w:rsidP="000F1681"/>
    <w:p w14:paraId="5F25F7AF" w14:textId="77777777" w:rsidR="000F1681" w:rsidRPr="009D2E4B" w:rsidRDefault="000F1681" w:rsidP="000F1681"/>
    <w:p w14:paraId="1893F19C" w14:textId="77777777" w:rsidR="001F4336" w:rsidRPr="007E385A" w:rsidRDefault="001F4336" w:rsidP="007E385A">
      <w:pPr>
        <w:ind w:left="1080"/>
      </w:pPr>
    </w:p>
    <w:p w14:paraId="075DE353" w14:textId="77777777" w:rsidR="007E385A" w:rsidRPr="00FB0BE1" w:rsidRDefault="007E385A" w:rsidP="007E385A"/>
    <w:p w14:paraId="37E6A87E" w14:textId="77777777" w:rsidR="007E385A" w:rsidRPr="00FB0BE1" w:rsidRDefault="007E385A" w:rsidP="007E385A">
      <w:pPr>
        <w:jc w:val="right"/>
      </w:pPr>
      <w:r w:rsidRPr="5C5EB1DF">
        <w:rPr>
          <w:color w:val="000000" w:themeColor="text1"/>
        </w:rPr>
        <w:t xml:space="preserve">APPROVED                                       </w:t>
      </w:r>
    </w:p>
    <w:p w14:paraId="26DAAC3D" w14:textId="77777777" w:rsidR="007E385A" w:rsidRPr="00FB0BE1" w:rsidRDefault="007E385A" w:rsidP="007E385A">
      <w:pPr>
        <w:jc w:val="right"/>
      </w:pPr>
      <w:r w:rsidRPr="5C5EB1DF">
        <w:rPr>
          <w:color w:val="000000" w:themeColor="text1"/>
        </w:rPr>
        <w:t xml:space="preserve"> </w:t>
      </w:r>
    </w:p>
    <w:p w14:paraId="2E0E580F" w14:textId="77777777" w:rsidR="007E385A" w:rsidRPr="00FB0BE1" w:rsidRDefault="007E385A" w:rsidP="007E385A">
      <w:pPr>
        <w:jc w:val="right"/>
      </w:pPr>
      <w:r w:rsidRPr="5C5EB1DF">
        <w:rPr>
          <w:color w:val="000000" w:themeColor="text1"/>
        </w:rPr>
        <w:t xml:space="preserve"> </w:t>
      </w:r>
    </w:p>
    <w:p w14:paraId="7754FE41" w14:textId="7FB1B5B1" w:rsidR="007E385A" w:rsidRPr="00FB0BE1" w:rsidRDefault="007E385A" w:rsidP="007E385A">
      <w:pPr>
        <w:jc w:val="right"/>
      </w:pPr>
      <w:r>
        <w:rPr>
          <w:color w:val="000000" w:themeColor="text1"/>
        </w:rPr>
        <w:t>_______________________________</w:t>
      </w:r>
      <w:r w:rsidRPr="5C5EB1DF">
        <w:rPr>
          <w:color w:val="000000" w:themeColor="text1"/>
        </w:rPr>
        <w:t xml:space="preserve"> </w:t>
      </w:r>
    </w:p>
    <w:p w14:paraId="12AAF668" w14:textId="77777777" w:rsidR="007E385A" w:rsidRPr="00FB0BE1" w:rsidRDefault="007E385A" w:rsidP="007E385A">
      <w:pPr>
        <w:jc w:val="right"/>
      </w:pPr>
      <w:r w:rsidRPr="5C5EB1DF">
        <w:rPr>
          <w:color w:val="000000" w:themeColor="text1"/>
          <w:u w:val="single"/>
        </w:rPr>
        <w:t xml:space="preserve">                                                            </w:t>
      </w:r>
    </w:p>
    <w:p w14:paraId="43BBB1BF" w14:textId="77777777" w:rsidR="007E385A" w:rsidRPr="00FB0BE1" w:rsidRDefault="007E385A" w:rsidP="007E385A">
      <w:pPr>
        <w:jc w:val="right"/>
      </w:pPr>
      <w:r w:rsidRPr="5C5EB1DF">
        <w:rPr>
          <w:color w:val="000000" w:themeColor="text1"/>
        </w:rPr>
        <w:t>John J. Funny, Chair</w:t>
      </w:r>
    </w:p>
    <w:p w14:paraId="129ECE8C" w14:textId="77777777" w:rsidR="007E385A" w:rsidRPr="00FB0BE1" w:rsidRDefault="007E385A" w:rsidP="007E385A">
      <w:pPr>
        <w:jc w:val="right"/>
      </w:pPr>
      <w:r w:rsidRPr="5C5EB1DF">
        <w:rPr>
          <w:b/>
          <w:bCs/>
          <w:color w:val="000000" w:themeColor="text1"/>
        </w:rPr>
        <w:t xml:space="preserve"> </w:t>
      </w:r>
    </w:p>
    <w:p w14:paraId="71668262" w14:textId="77777777" w:rsidR="007E385A" w:rsidRPr="00FB0BE1" w:rsidRDefault="007E385A" w:rsidP="007E385A">
      <w:r w:rsidRPr="5C5EB1DF">
        <w:rPr>
          <w:color w:val="000000" w:themeColor="text1"/>
        </w:rPr>
        <w:t xml:space="preserve"> </w:t>
      </w:r>
    </w:p>
    <w:p w14:paraId="04A4EC48" w14:textId="77777777" w:rsidR="007E385A" w:rsidRPr="00FB0BE1" w:rsidRDefault="007E385A" w:rsidP="007E385A">
      <w:r w:rsidRPr="5C5EB1DF">
        <w:rPr>
          <w:color w:val="000000" w:themeColor="text1"/>
        </w:rPr>
        <w:t xml:space="preserve"> </w:t>
      </w:r>
    </w:p>
    <w:p w14:paraId="4609313D" w14:textId="77777777" w:rsidR="007E385A" w:rsidRPr="00FB0BE1" w:rsidRDefault="007E385A" w:rsidP="007E385A">
      <w:r w:rsidRPr="5C5EB1DF">
        <w:rPr>
          <w:color w:val="000000" w:themeColor="text1"/>
        </w:rPr>
        <w:t xml:space="preserve"> </w:t>
      </w:r>
    </w:p>
    <w:p w14:paraId="69B2DC01" w14:textId="77777777" w:rsidR="007E385A" w:rsidRPr="00FB0BE1" w:rsidRDefault="007E385A" w:rsidP="007E385A">
      <w:r w:rsidRPr="5C5EB1DF">
        <w:rPr>
          <w:color w:val="000000" w:themeColor="text1"/>
        </w:rPr>
        <w:t xml:space="preserve">            ATTEST:</w:t>
      </w:r>
    </w:p>
    <w:p w14:paraId="0DAF1351" w14:textId="77777777" w:rsidR="007E385A" w:rsidRPr="00FB0BE1" w:rsidRDefault="007E385A" w:rsidP="007E385A">
      <w:r w:rsidRPr="5C5EB1DF">
        <w:rPr>
          <w:color w:val="000000" w:themeColor="text1"/>
        </w:rPr>
        <w:t xml:space="preserve"> </w:t>
      </w:r>
    </w:p>
    <w:p w14:paraId="1084D50F" w14:textId="77777777" w:rsidR="007E385A" w:rsidRPr="00FB0BE1" w:rsidRDefault="007E385A" w:rsidP="007E385A">
      <w:r w:rsidRPr="5C5EB1DF">
        <w:rPr>
          <w:color w:val="000000" w:themeColor="text1"/>
        </w:rPr>
        <w:t xml:space="preserve"> </w:t>
      </w:r>
    </w:p>
    <w:p w14:paraId="52EE50A1" w14:textId="77777777" w:rsidR="007E385A" w:rsidRPr="00FB0BE1" w:rsidRDefault="007E385A" w:rsidP="007E385A">
      <w:r w:rsidRPr="5C5EB1DF">
        <w:rPr>
          <w:color w:val="000000" w:themeColor="text1"/>
        </w:rPr>
        <w:t xml:space="preserve"> </w:t>
      </w:r>
    </w:p>
    <w:p w14:paraId="1B980276" w14:textId="14B9D57D" w:rsidR="007E385A" w:rsidRPr="00FB0BE1" w:rsidRDefault="007E385A" w:rsidP="007E385A">
      <w:r w:rsidRPr="5C5EB1DF">
        <w:rPr>
          <w:color w:val="000000" w:themeColor="text1"/>
        </w:rPr>
        <w:t xml:space="preserve">            </w:t>
      </w:r>
      <w:r>
        <w:rPr>
          <w:color w:val="000000" w:themeColor="text1"/>
        </w:rPr>
        <w:t>_____________________________</w:t>
      </w:r>
      <w:r w:rsidRPr="5C5EB1DF">
        <w:rPr>
          <w:color w:val="000000" w:themeColor="text1"/>
          <w:u w:val="single"/>
        </w:rPr>
        <w:t xml:space="preserve">                                                                        </w:t>
      </w:r>
    </w:p>
    <w:p w14:paraId="31A337C5" w14:textId="77777777" w:rsidR="007E385A" w:rsidRPr="00FB0BE1" w:rsidRDefault="007E385A" w:rsidP="007E385A">
      <w:r w:rsidRPr="5C5EB1DF">
        <w:rPr>
          <w:color w:val="000000" w:themeColor="text1"/>
        </w:rPr>
        <w:t xml:space="preserve">            Julissa </w:t>
      </w:r>
      <w:proofErr w:type="spellStart"/>
      <w:r w:rsidRPr="5C5EB1DF">
        <w:rPr>
          <w:color w:val="000000" w:themeColor="text1"/>
        </w:rPr>
        <w:t>Canas</w:t>
      </w:r>
      <w:proofErr w:type="spellEnd"/>
    </w:p>
    <w:p w14:paraId="5D9F3E4E" w14:textId="77777777" w:rsidR="007E385A" w:rsidRPr="00FB0BE1" w:rsidRDefault="007E385A" w:rsidP="007E385A">
      <w:r w:rsidRPr="5C5EB1DF">
        <w:rPr>
          <w:color w:val="000000" w:themeColor="text1"/>
        </w:rPr>
        <w:t xml:space="preserve">            Public Engagement Specialist</w:t>
      </w:r>
    </w:p>
    <w:p w14:paraId="0B1A224D" w14:textId="77777777" w:rsidR="007E385A" w:rsidRPr="007E385A" w:rsidRDefault="007E385A" w:rsidP="007E385A">
      <w:pPr>
        <w:ind w:left="1080"/>
        <w:rPr>
          <w:b/>
          <w:bCs/>
        </w:rPr>
      </w:pPr>
    </w:p>
    <w:p w14:paraId="32190D13" w14:textId="77777777" w:rsidR="00073D70" w:rsidRDefault="00073D70" w:rsidP="00073D70">
      <w:pPr>
        <w:pStyle w:val="ListParagraph"/>
        <w:ind w:left="1080"/>
        <w:rPr>
          <w:b/>
          <w:bCs/>
        </w:rPr>
      </w:pPr>
    </w:p>
    <w:p w14:paraId="206AB3AD" w14:textId="7AD9DBA2" w:rsidR="00FB0BE1" w:rsidRDefault="00FB0BE1" w:rsidP="00FB0BE1">
      <w:pPr>
        <w:rPr>
          <w:b/>
          <w:bCs/>
        </w:rPr>
      </w:pPr>
    </w:p>
    <w:p w14:paraId="466D9A42" w14:textId="77777777" w:rsidR="00FB0BE1" w:rsidRPr="00FB0BE1" w:rsidRDefault="00FB0BE1" w:rsidP="00FB0BE1">
      <w:pPr>
        <w:rPr>
          <w:b/>
          <w:bCs/>
        </w:rPr>
      </w:pPr>
    </w:p>
    <w:sectPr w:rsidR="00FB0BE1" w:rsidRPr="00FB0BE1" w:rsidSect="000D1458">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18E89" w14:textId="77777777" w:rsidR="000E419D" w:rsidRDefault="000E419D" w:rsidP="00FB0BE1">
      <w:r>
        <w:separator/>
      </w:r>
    </w:p>
  </w:endnote>
  <w:endnote w:type="continuationSeparator" w:id="0">
    <w:p w14:paraId="1C96D679" w14:textId="77777777" w:rsidR="000E419D" w:rsidRDefault="000E419D" w:rsidP="00FB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D56EF" w14:textId="2182E7D9" w:rsidR="00AA0D54" w:rsidRPr="007E385A" w:rsidRDefault="00AA0D54" w:rsidP="000D1458">
    <w:pPr>
      <w:pStyle w:val="Footer"/>
      <w:pBdr>
        <w:top w:val="single" w:sz="4" w:space="1" w:color="auto"/>
      </w:pBdr>
    </w:pPr>
    <w:r w:rsidRPr="007E385A">
      <w:t>City of Brookhaven</w:t>
    </w:r>
    <w:r w:rsidRPr="007E385A">
      <w:tab/>
    </w:r>
    <w:r w:rsidR="006C156C">
      <w:t>2/18</w:t>
    </w:r>
    <w:r w:rsidRPr="007E385A">
      <w:t>/202</w:t>
    </w:r>
    <w:r w:rsidR="006C156C">
      <w:t>1</w:t>
    </w:r>
    <w:r w:rsidRPr="007E385A">
      <w:tab/>
    </w:r>
    <w:r w:rsidRPr="007E385A">
      <w:fldChar w:fldCharType="begin"/>
    </w:r>
    <w:r w:rsidRPr="007E385A">
      <w:instrText xml:space="preserve"> PAGE   \* MERGEFORMAT </w:instrText>
    </w:r>
    <w:r w:rsidRPr="007E385A">
      <w:fldChar w:fldCharType="separate"/>
    </w:r>
    <w:r w:rsidRPr="007E385A">
      <w:t>1</w:t>
    </w:r>
    <w:r w:rsidRPr="007E385A">
      <w:rPr>
        <w:noProof/>
      </w:rPr>
      <w:fldChar w:fldCharType="end"/>
    </w:r>
  </w:p>
  <w:p w14:paraId="74BC7319" w14:textId="77777777" w:rsidR="00AA0D54" w:rsidRPr="007E385A" w:rsidRDefault="00AA0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09CD" w14:textId="2ADF1BF1" w:rsidR="00AA0D54" w:rsidRPr="00B12967" w:rsidRDefault="00AA0D54" w:rsidP="000D1458">
    <w:pPr>
      <w:pStyle w:val="Footer"/>
      <w:pBdr>
        <w:top w:val="single" w:sz="4" w:space="1" w:color="auto"/>
      </w:pBdr>
    </w:pPr>
    <w:r w:rsidRPr="00B12967">
      <w:t>City of Brookhaven</w:t>
    </w:r>
    <w:r w:rsidRPr="00B12967">
      <w:tab/>
    </w:r>
    <w:r w:rsidR="001903C5">
      <w:t>2/18/</w:t>
    </w:r>
    <w:r w:rsidRPr="00B12967">
      <w:t>202</w:t>
    </w:r>
    <w:r w:rsidR="001903C5">
      <w:t>1</w:t>
    </w:r>
    <w:r w:rsidRPr="00B12967">
      <w:tab/>
    </w:r>
    <w:r w:rsidRPr="00B12967">
      <w:fldChar w:fldCharType="begin"/>
    </w:r>
    <w:r w:rsidRPr="00B12967">
      <w:instrText xml:space="preserve"> PAGE   \* MERGEFORMAT </w:instrText>
    </w:r>
    <w:r w:rsidRPr="00B12967">
      <w:fldChar w:fldCharType="separate"/>
    </w:r>
    <w:r w:rsidRPr="00B12967">
      <w:t>1</w:t>
    </w:r>
    <w:r w:rsidRPr="00B12967">
      <w:rPr>
        <w:noProof/>
      </w:rPr>
      <w:fldChar w:fldCharType="end"/>
    </w:r>
  </w:p>
  <w:p w14:paraId="4E3AE4BE" w14:textId="0B260203" w:rsidR="00AA0D54" w:rsidRPr="000D1458" w:rsidRDefault="00AA0D54">
    <w:pPr>
      <w:pStyle w:val="Footer"/>
      <w:rPr>
        <w:i/>
        <w:iCs/>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8359" w14:textId="77777777" w:rsidR="00503993" w:rsidRDefault="00503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3EDB2" w14:textId="77777777" w:rsidR="000E419D" w:rsidRDefault="000E419D" w:rsidP="00FB0BE1">
      <w:r>
        <w:separator/>
      </w:r>
    </w:p>
  </w:footnote>
  <w:footnote w:type="continuationSeparator" w:id="0">
    <w:p w14:paraId="51048298" w14:textId="77777777" w:rsidR="000E419D" w:rsidRDefault="000E419D" w:rsidP="00FB0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B4E31" w14:textId="50644586" w:rsidR="00503993" w:rsidRDefault="000E419D">
    <w:pPr>
      <w:pStyle w:val="Header"/>
    </w:pPr>
    <w:r>
      <w:rPr>
        <w:noProof/>
      </w:rPr>
      <w:pict w14:anchorId="31CC0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972809"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CCFE2" w14:textId="728C57FF" w:rsidR="00AA0D54" w:rsidRDefault="000E419D">
    <w:pPr>
      <w:pStyle w:val="Header"/>
    </w:pPr>
    <w:r>
      <w:rPr>
        <w:noProof/>
      </w:rPr>
      <w:pict w14:anchorId="0D18BD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972810"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AA0D54">
      <w:rPr>
        <w:noProof/>
      </w:rPr>
      <w:drawing>
        <wp:inline distT="0" distB="0" distL="0" distR="0" wp14:anchorId="5A804DAC" wp14:editId="228E87A4">
          <wp:extent cx="2000250" cy="866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00250" cy="866775"/>
                  </a:xfrm>
                  <a:prstGeom prst="rect">
                    <a:avLst/>
                  </a:prstGeom>
                </pic:spPr>
              </pic:pic>
            </a:graphicData>
          </a:graphic>
        </wp:inline>
      </w:drawing>
    </w:r>
  </w:p>
  <w:p w14:paraId="2A8ABB9B" w14:textId="77777777" w:rsidR="00AA0D54" w:rsidRDefault="00AA0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21816" w14:textId="0A744FCC" w:rsidR="00503993" w:rsidRDefault="000E419D">
    <w:pPr>
      <w:pStyle w:val="Header"/>
    </w:pPr>
    <w:r>
      <w:rPr>
        <w:noProof/>
      </w:rPr>
      <w:pict w14:anchorId="2B2606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972808"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5BEE"/>
    <w:multiLevelType w:val="hybridMultilevel"/>
    <w:tmpl w:val="25405B2C"/>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585B2D"/>
    <w:multiLevelType w:val="hybridMultilevel"/>
    <w:tmpl w:val="0C8470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FD7FC3"/>
    <w:multiLevelType w:val="multilevel"/>
    <w:tmpl w:val="7CD0B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A7EF2"/>
    <w:multiLevelType w:val="hybridMultilevel"/>
    <w:tmpl w:val="CDD627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6A43EE"/>
    <w:multiLevelType w:val="hybridMultilevel"/>
    <w:tmpl w:val="A2C855AE"/>
    <w:lvl w:ilvl="0" w:tplc="4A56576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7238E0"/>
    <w:multiLevelType w:val="hybridMultilevel"/>
    <w:tmpl w:val="2342E2C8"/>
    <w:lvl w:ilvl="0" w:tplc="075E20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C57125"/>
    <w:multiLevelType w:val="hybridMultilevel"/>
    <w:tmpl w:val="E1BEB8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5E00BC5"/>
    <w:multiLevelType w:val="hybridMultilevel"/>
    <w:tmpl w:val="70C6BF6E"/>
    <w:lvl w:ilvl="0" w:tplc="6F9E7AC8">
      <w:start w:val="1"/>
      <w:numFmt w:val="upperRoman"/>
      <w:lvlText w:val="%1)"/>
      <w:lvlJc w:val="left"/>
      <w:pPr>
        <w:ind w:left="2160" w:hanging="720"/>
      </w:pPr>
      <w:rPr>
        <w:rFonts w:ascii="Times New Roman" w:hAnsi="Times New Roman" w:cs="Times New Roman" w:hint="default"/>
        <w:b/>
        <w:bCs/>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A6799D"/>
    <w:multiLevelType w:val="hybridMultilevel"/>
    <w:tmpl w:val="92A07C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886B9D"/>
    <w:multiLevelType w:val="hybridMultilevel"/>
    <w:tmpl w:val="7EBEA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047A8A"/>
    <w:multiLevelType w:val="hybridMultilevel"/>
    <w:tmpl w:val="BAD0313C"/>
    <w:lvl w:ilvl="0" w:tplc="3E968F46">
      <w:start w:val="1"/>
      <w:numFmt w:val="decimal"/>
      <w:lvlText w:val="%1."/>
      <w:lvlJc w:val="left"/>
      <w:pPr>
        <w:ind w:left="720" w:hanging="360"/>
      </w:pPr>
    </w:lvl>
    <w:lvl w:ilvl="1" w:tplc="0906A45A">
      <w:start w:val="1"/>
      <w:numFmt w:val="decimal"/>
      <w:lvlText w:val="%2."/>
      <w:lvlJc w:val="left"/>
      <w:pPr>
        <w:ind w:left="1440" w:hanging="360"/>
      </w:pPr>
    </w:lvl>
    <w:lvl w:ilvl="2" w:tplc="AED25F5C">
      <w:start w:val="1"/>
      <w:numFmt w:val="lowerRoman"/>
      <w:lvlText w:val="%3."/>
      <w:lvlJc w:val="right"/>
      <w:pPr>
        <w:ind w:left="2160" w:hanging="180"/>
      </w:pPr>
    </w:lvl>
    <w:lvl w:ilvl="3" w:tplc="C3427694">
      <w:start w:val="1"/>
      <w:numFmt w:val="decimal"/>
      <w:lvlText w:val="%4."/>
      <w:lvlJc w:val="left"/>
      <w:pPr>
        <w:ind w:left="2880" w:hanging="360"/>
      </w:pPr>
    </w:lvl>
    <w:lvl w:ilvl="4" w:tplc="AC4EA848">
      <w:start w:val="1"/>
      <w:numFmt w:val="lowerLetter"/>
      <w:lvlText w:val="%5."/>
      <w:lvlJc w:val="left"/>
      <w:pPr>
        <w:ind w:left="3600" w:hanging="360"/>
      </w:pPr>
    </w:lvl>
    <w:lvl w:ilvl="5" w:tplc="64CED304">
      <w:start w:val="1"/>
      <w:numFmt w:val="lowerRoman"/>
      <w:lvlText w:val="%6."/>
      <w:lvlJc w:val="right"/>
      <w:pPr>
        <w:ind w:left="4320" w:hanging="180"/>
      </w:pPr>
    </w:lvl>
    <w:lvl w:ilvl="6" w:tplc="C046DE2A">
      <w:start w:val="1"/>
      <w:numFmt w:val="decimal"/>
      <w:lvlText w:val="%7."/>
      <w:lvlJc w:val="left"/>
      <w:pPr>
        <w:ind w:left="5040" w:hanging="360"/>
      </w:pPr>
    </w:lvl>
    <w:lvl w:ilvl="7" w:tplc="8EB65964">
      <w:start w:val="1"/>
      <w:numFmt w:val="lowerLetter"/>
      <w:lvlText w:val="%8."/>
      <w:lvlJc w:val="left"/>
      <w:pPr>
        <w:ind w:left="5760" w:hanging="360"/>
      </w:pPr>
    </w:lvl>
    <w:lvl w:ilvl="8" w:tplc="E3140B04">
      <w:start w:val="1"/>
      <w:numFmt w:val="lowerRoman"/>
      <w:lvlText w:val="%9."/>
      <w:lvlJc w:val="right"/>
      <w:pPr>
        <w:ind w:left="6480" w:hanging="180"/>
      </w:pPr>
    </w:lvl>
  </w:abstractNum>
  <w:abstractNum w:abstractNumId="11" w15:restartNumberingAfterBreak="0">
    <w:nsid w:val="4E5C5D22"/>
    <w:multiLevelType w:val="hybridMultilevel"/>
    <w:tmpl w:val="B10CB96E"/>
    <w:lvl w:ilvl="0" w:tplc="87C63A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E97479"/>
    <w:multiLevelType w:val="multilevel"/>
    <w:tmpl w:val="1AFEF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D9561D"/>
    <w:multiLevelType w:val="multilevel"/>
    <w:tmpl w:val="9D50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0350FE"/>
    <w:multiLevelType w:val="hybridMultilevel"/>
    <w:tmpl w:val="AD3C8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8512D48"/>
    <w:multiLevelType w:val="multilevel"/>
    <w:tmpl w:val="B27A8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C46887"/>
    <w:multiLevelType w:val="hybridMultilevel"/>
    <w:tmpl w:val="8FF29B62"/>
    <w:lvl w:ilvl="0" w:tplc="6F9E7AC8">
      <w:start w:val="1"/>
      <w:numFmt w:val="upperRoman"/>
      <w:lvlText w:val="%1)"/>
      <w:lvlJc w:val="left"/>
      <w:pPr>
        <w:ind w:left="1080" w:hanging="720"/>
      </w:pPr>
      <w:rPr>
        <w:rFonts w:ascii="Times New Roman" w:hAnsi="Times New Roman" w:cs="Times New Roman" w:hint="default"/>
        <w:b/>
        <w:bCs/>
        <w:sz w:val="24"/>
        <w:szCs w:val="24"/>
      </w:rPr>
    </w:lvl>
    <w:lvl w:ilvl="1" w:tplc="A8346788">
      <w:start w:val="1"/>
      <w:numFmt w:val="decimal"/>
      <w:lvlText w:val="%2."/>
      <w:lvlJc w:val="left"/>
      <w:pPr>
        <w:ind w:left="1440" w:hanging="360"/>
      </w:pPr>
      <w:rPr>
        <w:rFonts w:ascii="Times New Roman" w:hAnsi="Times New Roman" w:cs="Times New Roman"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D094C"/>
    <w:multiLevelType w:val="multilevel"/>
    <w:tmpl w:val="B2C233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11"/>
  </w:num>
  <w:num w:numId="3">
    <w:abstractNumId w:val="16"/>
  </w:num>
  <w:num w:numId="4">
    <w:abstractNumId w:val="7"/>
  </w:num>
  <w:num w:numId="5">
    <w:abstractNumId w:val="4"/>
  </w:num>
  <w:num w:numId="6">
    <w:abstractNumId w:val="5"/>
  </w:num>
  <w:num w:numId="7">
    <w:abstractNumId w:val="17"/>
  </w:num>
  <w:num w:numId="8">
    <w:abstractNumId w:val="9"/>
  </w:num>
  <w:num w:numId="9">
    <w:abstractNumId w:val="6"/>
  </w:num>
  <w:num w:numId="10">
    <w:abstractNumId w:val="0"/>
  </w:num>
  <w:num w:numId="11">
    <w:abstractNumId w:val="8"/>
  </w:num>
  <w:num w:numId="12">
    <w:abstractNumId w:val="15"/>
  </w:num>
  <w:num w:numId="13">
    <w:abstractNumId w:val="2"/>
  </w:num>
  <w:num w:numId="14">
    <w:abstractNumId w:val="12"/>
  </w:num>
  <w:num w:numId="15">
    <w:abstractNumId w:val="3"/>
  </w:num>
  <w:num w:numId="16">
    <w:abstractNumId w:val="13"/>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C8"/>
    <w:rsid w:val="00005C93"/>
    <w:rsid w:val="00010202"/>
    <w:rsid w:val="00020947"/>
    <w:rsid w:val="00030A45"/>
    <w:rsid w:val="0004241F"/>
    <w:rsid w:val="000425E9"/>
    <w:rsid w:val="00043B4A"/>
    <w:rsid w:val="00044D17"/>
    <w:rsid w:val="0007130C"/>
    <w:rsid w:val="00073D70"/>
    <w:rsid w:val="000749F8"/>
    <w:rsid w:val="00074EFF"/>
    <w:rsid w:val="000763F0"/>
    <w:rsid w:val="00080E1E"/>
    <w:rsid w:val="00081588"/>
    <w:rsid w:val="00083281"/>
    <w:rsid w:val="000838FC"/>
    <w:rsid w:val="000926A4"/>
    <w:rsid w:val="000A76CA"/>
    <w:rsid w:val="000B5430"/>
    <w:rsid w:val="000C1F83"/>
    <w:rsid w:val="000C2F75"/>
    <w:rsid w:val="000C3691"/>
    <w:rsid w:val="000C5054"/>
    <w:rsid w:val="000C577A"/>
    <w:rsid w:val="000D1458"/>
    <w:rsid w:val="000E3551"/>
    <w:rsid w:val="000E419D"/>
    <w:rsid w:val="000E7E38"/>
    <w:rsid w:val="000F1681"/>
    <w:rsid w:val="000F5923"/>
    <w:rsid w:val="00106884"/>
    <w:rsid w:val="00106B72"/>
    <w:rsid w:val="00114713"/>
    <w:rsid w:val="001148FE"/>
    <w:rsid w:val="00117FF0"/>
    <w:rsid w:val="00131F73"/>
    <w:rsid w:val="00135E78"/>
    <w:rsid w:val="001674A1"/>
    <w:rsid w:val="00177D72"/>
    <w:rsid w:val="00180237"/>
    <w:rsid w:val="00187D94"/>
    <w:rsid w:val="001903C5"/>
    <w:rsid w:val="00191615"/>
    <w:rsid w:val="00191A52"/>
    <w:rsid w:val="001A051D"/>
    <w:rsid w:val="001A4194"/>
    <w:rsid w:val="001D4523"/>
    <w:rsid w:val="001D4898"/>
    <w:rsid w:val="001E0E8A"/>
    <w:rsid w:val="001E128E"/>
    <w:rsid w:val="001E5DB6"/>
    <w:rsid w:val="001E7F96"/>
    <w:rsid w:val="001F0844"/>
    <w:rsid w:val="001F4336"/>
    <w:rsid w:val="00202927"/>
    <w:rsid w:val="00203A14"/>
    <w:rsid w:val="00222886"/>
    <w:rsid w:val="00231441"/>
    <w:rsid w:val="00233E31"/>
    <w:rsid w:val="00241880"/>
    <w:rsid w:val="00241C5A"/>
    <w:rsid w:val="00277E81"/>
    <w:rsid w:val="00294161"/>
    <w:rsid w:val="0029520F"/>
    <w:rsid w:val="002A18BD"/>
    <w:rsid w:val="002B0A3C"/>
    <w:rsid w:val="002D5E46"/>
    <w:rsid w:val="002D7197"/>
    <w:rsid w:val="002E3C27"/>
    <w:rsid w:val="002F3764"/>
    <w:rsid w:val="002F5870"/>
    <w:rsid w:val="002F79C2"/>
    <w:rsid w:val="00310805"/>
    <w:rsid w:val="0031455C"/>
    <w:rsid w:val="00333B5D"/>
    <w:rsid w:val="003373EC"/>
    <w:rsid w:val="00350E64"/>
    <w:rsid w:val="00352E46"/>
    <w:rsid w:val="0035736D"/>
    <w:rsid w:val="0036340E"/>
    <w:rsid w:val="0036391C"/>
    <w:rsid w:val="0037136F"/>
    <w:rsid w:val="00373D23"/>
    <w:rsid w:val="00383CDE"/>
    <w:rsid w:val="003869A8"/>
    <w:rsid w:val="003B3886"/>
    <w:rsid w:val="003C096B"/>
    <w:rsid w:val="003F0F56"/>
    <w:rsid w:val="003F521E"/>
    <w:rsid w:val="003F5C87"/>
    <w:rsid w:val="003F735D"/>
    <w:rsid w:val="004001D3"/>
    <w:rsid w:val="00400C1B"/>
    <w:rsid w:val="0040104C"/>
    <w:rsid w:val="0041298F"/>
    <w:rsid w:val="00417DEB"/>
    <w:rsid w:val="00421BB9"/>
    <w:rsid w:val="004300E2"/>
    <w:rsid w:val="00432317"/>
    <w:rsid w:val="00432379"/>
    <w:rsid w:val="004443A2"/>
    <w:rsid w:val="004463BC"/>
    <w:rsid w:val="004531F5"/>
    <w:rsid w:val="004538CC"/>
    <w:rsid w:val="00454FF9"/>
    <w:rsid w:val="00462F4D"/>
    <w:rsid w:val="004636E8"/>
    <w:rsid w:val="004650A0"/>
    <w:rsid w:val="004661A1"/>
    <w:rsid w:val="00472C1C"/>
    <w:rsid w:val="004735C8"/>
    <w:rsid w:val="004742C3"/>
    <w:rsid w:val="00476077"/>
    <w:rsid w:val="004773CC"/>
    <w:rsid w:val="00491768"/>
    <w:rsid w:val="004C5658"/>
    <w:rsid w:val="004D5E45"/>
    <w:rsid w:val="004E3B80"/>
    <w:rsid w:val="004F0741"/>
    <w:rsid w:val="004F30A1"/>
    <w:rsid w:val="004F6164"/>
    <w:rsid w:val="00501683"/>
    <w:rsid w:val="00503993"/>
    <w:rsid w:val="0050685F"/>
    <w:rsid w:val="00511A8D"/>
    <w:rsid w:val="00511E3B"/>
    <w:rsid w:val="00513030"/>
    <w:rsid w:val="00513FAB"/>
    <w:rsid w:val="00513FB4"/>
    <w:rsid w:val="00546B06"/>
    <w:rsid w:val="005602F4"/>
    <w:rsid w:val="00570AFA"/>
    <w:rsid w:val="00572985"/>
    <w:rsid w:val="00576DC3"/>
    <w:rsid w:val="00585941"/>
    <w:rsid w:val="0059743B"/>
    <w:rsid w:val="005A467F"/>
    <w:rsid w:val="005A771C"/>
    <w:rsid w:val="005B042D"/>
    <w:rsid w:val="005B2B4C"/>
    <w:rsid w:val="005B5204"/>
    <w:rsid w:val="005C5A1E"/>
    <w:rsid w:val="005D04B2"/>
    <w:rsid w:val="005D6A06"/>
    <w:rsid w:val="005F4888"/>
    <w:rsid w:val="005F639D"/>
    <w:rsid w:val="005F7D18"/>
    <w:rsid w:val="00603E19"/>
    <w:rsid w:val="006056F0"/>
    <w:rsid w:val="00612E56"/>
    <w:rsid w:val="006138FF"/>
    <w:rsid w:val="0061534B"/>
    <w:rsid w:val="00623783"/>
    <w:rsid w:val="00643E68"/>
    <w:rsid w:val="00647232"/>
    <w:rsid w:val="006548C2"/>
    <w:rsid w:val="00654E87"/>
    <w:rsid w:val="0066068D"/>
    <w:rsid w:val="00661499"/>
    <w:rsid w:val="006743C0"/>
    <w:rsid w:val="00675A6D"/>
    <w:rsid w:val="00684F4D"/>
    <w:rsid w:val="00690A92"/>
    <w:rsid w:val="00692F31"/>
    <w:rsid w:val="00696AF2"/>
    <w:rsid w:val="00697A7C"/>
    <w:rsid w:val="006A1E0F"/>
    <w:rsid w:val="006A335F"/>
    <w:rsid w:val="006C156C"/>
    <w:rsid w:val="006D18E1"/>
    <w:rsid w:val="006D3482"/>
    <w:rsid w:val="006D34A7"/>
    <w:rsid w:val="006D7A9F"/>
    <w:rsid w:val="00700700"/>
    <w:rsid w:val="00702F97"/>
    <w:rsid w:val="007039A2"/>
    <w:rsid w:val="0071517A"/>
    <w:rsid w:val="007232BB"/>
    <w:rsid w:val="00741B16"/>
    <w:rsid w:val="00742D0A"/>
    <w:rsid w:val="00745365"/>
    <w:rsid w:val="0074614B"/>
    <w:rsid w:val="00760CE8"/>
    <w:rsid w:val="00765462"/>
    <w:rsid w:val="0076648F"/>
    <w:rsid w:val="00783579"/>
    <w:rsid w:val="00783A5B"/>
    <w:rsid w:val="007900D8"/>
    <w:rsid w:val="00790213"/>
    <w:rsid w:val="00793180"/>
    <w:rsid w:val="00793DD5"/>
    <w:rsid w:val="0079750C"/>
    <w:rsid w:val="007A4F4B"/>
    <w:rsid w:val="007E128A"/>
    <w:rsid w:val="007E385A"/>
    <w:rsid w:val="007F240A"/>
    <w:rsid w:val="007F4003"/>
    <w:rsid w:val="007F680A"/>
    <w:rsid w:val="00802D5D"/>
    <w:rsid w:val="008202FD"/>
    <w:rsid w:val="00824FAC"/>
    <w:rsid w:val="00833026"/>
    <w:rsid w:val="0083394A"/>
    <w:rsid w:val="008359DC"/>
    <w:rsid w:val="008518B3"/>
    <w:rsid w:val="00854F6D"/>
    <w:rsid w:val="0088667F"/>
    <w:rsid w:val="00886A3F"/>
    <w:rsid w:val="008A372F"/>
    <w:rsid w:val="008A5EA5"/>
    <w:rsid w:val="008B6869"/>
    <w:rsid w:val="008C5C21"/>
    <w:rsid w:val="008E0970"/>
    <w:rsid w:val="008E1C0F"/>
    <w:rsid w:val="00914729"/>
    <w:rsid w:val="0092416C"/>
    <w:rsid w:val="00934DAB"/>
    <w:rsid w:val="009431E6"/>
    <w:rsid w:val="00946B64"/>
    <w:rsid w:val="009506F2"/>
    <w:rsid w:val="00954BAD"/>
    <w:rsid w:val="0096106F"/>
    <w:rsid w:val="00966D2D"/>
    <w:rsid w:val="00972F91"/>
    <w:rsid w:val="009764B1"/>
    <w:rsid w:val="0098535E"/>
    <w:rsid w:val="00985B1A"/>
    <w:rsid w:val="009A0F4A"/>
    <w:rsid w:val="009A2865"/>
    <w:rsid w:val="009A540D"/>
    <w:rsid w:val="009B7311"/>
    <w:rsid w:val="009C5462"/>
    <w:rsid w:val="009D2E4B"/>
    <w:rsid w:val="009D43E7"/>
    <w:rsid w:val="009E6F40"/>
    <w:rsid w:val="009F479A"/>
    <w:rsid w:val="00A042C8"/>
    <w:rsid w:val="00A06EB7"/>
    <w:rsid w:val="00A11081"/>
    <w:rsid w:val="00A164BF"/>
    <w:rsid w:val="00A20F9E"/>
    <w:rsid w:val="00A22207"/>
    <w:rsid w:val="00A2517C"/>
    <w:rsid w:val="00A25679"/>
    <w:rsid w:val="00A40246"/>
    <w:rsid w:val="00A43339"/>
    <w:rsid w:val="00A4642D"/>
    <w:rsid w:val="00A640CA"/>
    <w:rsid w:val="00A73C4F"/>
    <w:rsid w:val="00A7780C"/>
    <w:rsid w:val="00A80EE6"/>
    <w:rsid w:val="00A8384C"/>
    <w:rsid w:val="00AA0D54"/>
    <w:rsid w:val="00AA638B"/>
    <w:rsid w:val="00AA707C"/>
    <w:rsid w:val="00AC5325"/>
    <w:rsid w:val="00AC571C"/>
    <w:rsid w:val="00AD63E9"/>
    <w:rsid w:val="00AE279B"/>
    <w:rsid w:val="00AE7B2C"/>
    <w:rsid w:val="00AF5D88"/>
    <w:rsid w:val="00B00AE9"/>
    <w:rsid w:val="00B04E17"/>
    <w:rsid w:val="00B10AC3"/>
    <w:rsid w:val="00B12967"/>
    <w:rsid w:val="00B304B5"/>
    <w:rsid w:val="00B31F4D"/>
    <w:rsid w:val="00B32B78"/>
    <w:rsid w:val="00B411E5"/>
    <w:rsid w:val="00B43A3C"/>
    <w:rsid w:val="00B56A03"/>
    <w:rsid w:val="00B57ABD"/>
    <w:rsid w:val="00B63920"/>
    <w:rsid w:val="00B65859"/>
    <w:rsid w:val="00B6707D"/>
    <w:rsid w:val="00B677B1"/>
    <w:rsid w:val="00B7483D"/>
    <w:rsid w:val="00B82FE7"/>
    <w:rsid w:val="00B85518"/>
    <w:rsid w:val="00B8633B"/>
    <w:rsid w:val="00B9311B"/>
    <w:rsid w:val="00B9330C"/>
    <w:rsid w:val="00BC2504"/>
    <w:rsid w:val="00BD0382"/>
    <w:rsid w:val="00BD4A2D"/>
    <w:rsid w:val="00BD6757"/>
    <w:rsid w:val="00BE2762"/>
    <w:rsid w:val="00BE6530"/>
    <w:rsid w:val="00C076C6"/>
    <w:rsid w:val="00C07A6E"/>
    <w:rsid w:val="00C113BB"/>
    <w:rsid w:val="00C165EB"/>
    <w:rsid w:val="00C247FD"/>
    <w:rsid w:val="00C42E0D"/>
    <w:rsid w:val="00C44963"/>
    <w:rsid w:val="00C47BB1"/>
    <w:rsid w:val="00C522E5"/>
    <w:rsid w:val="00C63522"/>
    <w:rsid w:val="00C63F96"/>
    <w:rsid w:val="00C66227"/>
    <w:rsid w:val="00C77ABB"/>
    <w:rsid w:val="00C835C9"/>
    <w:rsid w:val="00C90884"/>
    <w:rsid w:val="00CA665E"/>
    <w:rsid w:val="00CB144B"/>
    <w:rsid w:val="00CB5326"/>
    <w:rsid w:val="00CC2ECC"/>
    <w:rsid w:val="00CD31F7"/>
    <w:rsid w:val="00CE0136"/>
    <w:rsid w:val="00CE4755"/>
    <w:rsid w:val="00CF5ABA"/>
    <w:rsid w:val="00CF7971"/>
    <w:rsid w:val="00D121B0"/>
    <w:rsid w:val="00D135BF"/>
    <w:rsid w:val="00D14CEC"/>
    <w:rsid w:val="00D16480"/>
    <w:rsid w:val="00D2009A"/>
    <w:rsid w:val="00D27FFD"/>
    <w:rsid w:val="00D407AF"/>
    <w:rsid w:val="00D57AC7"/>
    <w:rsid w:val="00D77535"/>
    <w:rsid w:val="00D8058F"/>
    <w:rsid w:val="00D903D3"/>
    <w:rsid w:val="00D91529"/>
    <w:rsid w:val="00DA6487"/>
    <w:rsid w:val="00DC0DC6"/>
    <w:rsid w:val="00DC3F62"/>
    <w:rsid w:val="00DD043E"/>
    <w:rsid w:val="00DD57E3"/>
    <w:rsid w:val="00DF088F"/>
    <w:rsid w:val="00DF4252"/>
    <w:rsid w:val="00E007AF"/>
    <w:rsid w:val="00E01982"/>
    <w:rsid w:val="00E17B2F"/>
    <w:rsid w:val="00E271D9"/>
    <w:rsid w:val="00E4E92F"/>
    <w:rsid w:val="00E50C46"/>
    <w:rsid w:val="00E54985"/>
    <w:rsid w:val="00E60F35"/>
    <w:rsid w:val="00E71188"/>
    <w:rsid w:val="00E7555C"/>
    <w:rsid w:val="00E83E4D"/>
    <w:rsid w:val="00E84333"/>
    <w:rsid w:val="00E9159C"/>
    <w:rsid w:val="00E953C7"/>
    <w:rsid w:val="00E95C58"/>
    <w:rsid w:val="00E9775B"/>
    <w:rsid w:val="00EA1FBF"/>
    <w:rsid w:val="00EC73CF"/>
    <w:rsid w:val="00F05F44"/>
    <w:rsid w:val="00F14BFC"/>
    <w:rsid w:val="00F1510C"/>
    <w:rsid w:val="00F200A7"/>
    <w:rsid w:val="00F228FC"/>
    <w:rsid w:val="00F23A8D"/>
    <w:rsid w:val="00F33A38"/>
    <w:rsid w:val="00F3514B"/>
    <w:rsid w:val="00F50D79"/>
    <w:rsid w:val="00F65E22"/>
    <w:rsid w:val="00F8482B"/>
    <w:rsid w:val="00F91DF5"/>
    <w:rsid w:val="00FB0BE1"/>
    <w:rsid w:val="00FB5899"/>
    <w:rsid w:val="00FD244D"/>
    <w:rsid w:val="00FD2908"/>
    <w:rsid w:val="00FE26D8"/>
    <w:rsid w:val="00FE3B05"/>
    <w:rsid w:val="00FF04A8"/>
    <w:rsid w:val="0115ADAC"/>
    <w:rsid w:val="01C5B161"/>
    <w:rsid w:val="036E84C1"/>
    <w:rsid w:val="05FC9B78"/>
    <w:rsid w:val="07E7F52F"/>
    <w:rsid w:val="085D6778"/>
    <w:rsid w:val="0E405279"/>
    <w:rsid w:val="0E59D202"/>
    <w:rsid w:val="0EF84F04"/>
    <w:rsid w:val="10F68816"/>
    <w:rsid w:val="120F1431"/>
    <w:rsid w:val="12C1E163"/>
    <w:rsid w:val="133D87B7"/>
    <w:rsid w:val="161D73B0"/>
    <w:rsid w:val="16D8EC58"/>
    <w:rsid w:val="17848373"/>
    <w:rsid w:val="1789E0E4"/>
    <w:rsid w:val="1B0D7F41"/>
    <w:rsid w:val="1BBAB68B"/>
    <w:rsid w:val="1D163BBE"/>
    <w:rsid w:val="1DF9549D"/>
    <w:rsid w:val="1F760854"/>
    <w:rsid w:val="2506E9B3"/>
    <w:rsid w:val="2836D745"/>
    <w:rsid w:val="28E30142"/>
    <w:rsid w:val="2922ACB2"/>
    <w:rsid w:val="2CB4AC07"/>
    <w:rsid w:val="2D0EFB2E"/>
    <w:rsid w:val="2ED0B985"/>
    <w:rsid w:val="2F124BBE"/>
    <w:rsid w:val="300506E7"/>
    <w:rsid w:val="3249EC80"/>
    <w:rsid w:val="33E5BCE1"/>
    <w:rsid w:val="3622DC79"/>
    <w:rsid w:val="364580AB"/>
    <w:rsid w:val="36A1DFAF"/>
    <w:rsid w:val="38A3C9AB"/>
    <w:rsid w:val="39C388A3"/>
    <w:rsid w:val="39CF1DC1"/>
    <w:rsid w:val="3BC863D0"/>
    <w:rsid w:val="40A1976A"/>
    <w:rsid w:val="40A3C279"/>
    <w:rsid w:val="423D67CB"/>
    <w:rsid w:val="4258601F"/>
    <w:rsid w:val="428B46C8"/>
    <w:rsid w:val="45C8E310"/>
    <w:rsid w:val="4901DEF6"/>
    <w:rsid w:val="496BE144"/>
    <w:rsid w:val="4A6CB9B1"/>
    <w:rsid w:val="4D17DAAF"/>
    <w:rsid w:val="4DE79578"/>
    <w:rsid w:val="527FBEE0"/>
    <w:rsid w:val="53820D68"/>
    <w:rsid w:val="56F30E12"/>
    <w:rsid w:val="58AC66A7"/>
    <w:rsid w:val="5A954D53"/>
    <w:rsid w:val="5BE467ED"/>
    <w:rsid w:val="5D176476"/>
    <w:rsid w:val="60F697AA"/>
    <w:rsid w:val="632B2198"/>
    <w:rsid w:val="67FAFBB2"/>
    <w:rsid w:val="6A4C891F"/>
    <w:rsid w:val="6CEC4527"/>
    <w:rsid w:val="71B081B1"/>
    <w:rsid w:val="71F20710"/>
    <w:rsid w:val="727C8103"/>
    <w:rsid w:val="7287E7DE"/>
    <w:rsid w:val="74419924"/>
    <w:rsid w:val="77CE8AE3"/>
    <w:rsid w:val="77FCFA7D"/>
    <w:rsid w:val="790AA487"/>
    <w:rsid w:val="7B566FDC"/>
    <w:rsid w:val="7C88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EC44A5"/>
  <w14:defaultImageDpi w14:val="32767"/>
  <w15:chartTrackingRefBased/>
  <w15:docId w15:val="{6C276C55-F078-D243-AC58-04FC780A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24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65E"/>
    <w:rPr>
      <w:color w:val="0563C1" w:themeColor="hyperlink"/>
      <w:u w:val="single"/>
    </w:rPr>
  </w:style>
  <w:style w:type="character" w:styleId="UnresolvedMention">
    <w:name w:val="Unresolved Mention"/>
    <w:basedOn w:val="DefaultParagraphFont"/>
    <w:uiPriority w:val="99"/>
    <w:rsid w:val="00CA665E"/>
    <w:rPr>
      <w:color w:val="605E5C"/>
      <w:shd w:val="clear" w:color="auto" w:fill="E1DFDD"/>
    </w:rPr>
  </w:style>
  <w:style w:type="paragraph" w:styleId="ListParagraph">
    <w:name w:val="List Paragraph"/>
    <w:basedOn w:val="Normal"/>
    <w:uiPriority w:val="34"/>
    <w:qFormat/>
    <w:rsid w:val="00CA665E"/>
    <w:pPr>
      <w:ind w:left="720"/>
      <w:contextualSpacing/>
    </w:pPr>
  </w:style>
  <w:style w:type="character" w:customStyle="1" w:styleId="apple-converted-space">
    <w:name w:val="apple-converted-space"/>
    <w:basedOn w:val="DefaultParagraphFont"/>
    <w:rsid w:val="00CA665E"/>
  </w:style>
  <w:style w:type="table" w:styleId="TableGrid">
    <w:name w:val="Table Grid"/>
    <w:basedOn w:val="TableNormal"/>
    <w:uiPriority w:val="39"/>
    <w:rsid w:val="00CA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BE1"/>
    <w:pPr>
      <w:tabs>
        <w:tab w:val="center" w:pos="4680"/>
        <w:tab w:val="right" w:pos="9360"/>
      </w:tabs>
    </w:pPr>
  </w:style>
  <w:style w:type="character" w:customStyle="1" w:styleId="HeaderChar">
    <w:name w:val="Header Char"/>
    <w:basedOn w:val="DefaultParagraphFont"/>
    <w:link w:val="Header"/>
    <w:uiPriority w:val="99"/>
    <w:rsid w:val="00FB0BE1"/>
  </w:style>
  <w:style w:type="paragraph" w:styleId="Footer">
    <w:name w:val="footer"/>
    <w:basedOn w:val="Normal"/>
    <w:link w:val="FooterChar"/>
    <w:uiPriority w:val="99"/>
    <w:unhideWhenUsed/>
    <w:rsid w:val="00FB0BE1"/>
    <w:pPr>
      <w:tabs>
        <w:tab w:val="center" w:pos="4680"/>
        <w:tab w:val="right" w:pos="9360"/>
      </w:tabs>
    </w:pPr>
  </w:style>
  <w:style w:type="character" w:customStyle="1" w:styleId="FooterChar">
    <w:name w:val="Footer Char"/>
    <w:basedOn w:val="DefaultParagraphFont"/>
    <w:link w:val="Footer"/>
    <w:uiPriority w:val="99"/>
    <w:rsid w:val="00FB0BE1"/>
  </w:style>
  <w:style w:type="paragraph" w:styleId="NormalWeb">
    <w:name w:val="Normal (Web)"/>
    <w:basedOn w:val="Normal"/>
    <w:uiPriority w:val="99"/>
    <w:unhideWhenUsed/>
    <w:rsid w:val="00A25679"/>
    <w:pPr>
      <w:spacing w:before="100" w:beforeAutospacing="1" w:after="100" w:afterAutospacing="1"/>
    </w:pPr>
  </w:style>
  <w:style w:type="character" w:styleId="FollowedHyperlink">
    <w:name w:val="FollowedHyperlink"/>
    <w:basedOn w:val="DefaultParagraphFont"/>
    <w:uiPriority w:val="99"/>
    <w:semiHidden/>
    <w:unhideWhenUsed/>
    <w:rsid w:val="00886A3F"/>
    <w:rPr>
      <w:color w:val="954F72" w:themeColor="followedHyperlink"/>
      <w:u w:val="single"/>
    </w:rPr>
  </w:style>
  <w:style w:type="paragraph" w:customStyle="1" w:styleId="font8">
    <w:name w:val="font_8"/>
    <w:basedOn w:val="Normal"/>
    <w:rsid w:val="008518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417">
      <w:bodyDiv w:val="1"/>
      <w:marLeft w:val="0"/>
      <w:marRight w:val="0"/>
      <w:marTop w:val="0"/>
      <w:marBottom w:val="0"/>
      <w:divBdr>
        <w:top w:val="none" w:sz="0" w:space="0" w:color="auto"/>
        <w:left w:val="none" w:sz="0" w:space="0" w:color="auto"/>
        <w:bottom w:val="none" w:sz="0" w:space="0" w:color="auto"/>
        <w:right w:val="none" w:sz="0" w:space="0" w:color="auto"/>
      </w:divBdr>
    </w:div>
    <w:div w:id="38014351">
      <w:bodyDiv w:val="1"/>
      <w:marLeft w:val="0"/>
      <w:marRight w:val="0"/>
      <w:marTop w:val="0"/>
      <w:marBottom w:val="0"/>
      <w:divBdr>
        <w:top w:val="none" w:sz="0" w:space="0" w:color="auto"/>
        <w:left w:val="none" w:sz="0" w:space="0" w:color="auto"/>
        <w:bottom w:val="none" w:sz="0" w:space="0" w:color="auto"/>
        <w:right w:val="none" w:sz="0" w:space="0" w:color="auto"/>
      </w:divBdr>
    </w:div>
    <w:div w:id="57365052">
      <w:bodyDiv w:val="1"/>
      <w:marLeft w:val="0"/>
      <w:marRight w:val="0"/>
      <w:marTop w:val="0"/>
      <w:marBottom w:val="0"/>
      <w:divBdr>
        <w:top w:val="none" w:sz="0" w:space="0" w:color="auto"/>
        <w:left w:val="none" w:sz="0" w:space="0" w:color="auto"/>
        <w:bottom w:val="none" w:sz="0" w:space="0" w:color="auto"/>
        <w:right w:val="none" w:sz="0" w:space="0" w:color="auto"/>
      </w:divBdr>
      <w:divsChild>
        <w:div w:id="703290017">
          <w:marLeft w:val="0"/>
          <w:marRight w:val="0"/>
          <w:marTop w:val="0"/>
          <w:marBottom w:val="0"/>
          <w:divBdr>
            <w:top w:val="none" w:sz="0" w:space="0" w:color="auto"/>
            <w:left w:val="none" w:sz="0" w:space="0" w:color="auto"/>
            <w:bottom w:val="none" w:sz="0" w:space="0" w:color="auto"/>
            <w:right w:val="none" w:sz="0" w:space="0" w:color="auto"/>
          </w:divBdr>
          <w:divsChild>
            <w:div w:id="1659308207">
              <w:marLeft w:val="0"/>
              <w:marRight w:val="0"/>
              <w:marTop w:val="0"/>
              <w:marBottom w:val="0"/>
              <w:divBdr>
                <w:top w:val="none" w:sz="0" w:space="0" w:color="auto"/>
                <w:left w:val="none" w:sz="0" w:space="0" w:color="auto"/>
                <w:bottom w:val="none" w:sz="0" w:space="0" w:color="auto"/>
                <w:right w:val="none" w:sz="0" w:space="0" w:color="auto"/>
              </w:divBdr>
              <w:divsChild>
                <w:div w:id="613636532">
                  <w:marLeft w:val="0"/>
                  <w:marRight w:val="0"/>
                  <w:marTop w:val="0"/>
                  <w:marBottom w:val="0"/>
                  <w:divBdr>
                    <w:top w:val="none" w:sz="0" w:space="0" w:color="auto"/>
                    <w:left w:val="none" w:sz="0" w:space="0" w:color="auto"/>
                    <w:bottom w:val="none" w:sz="0" w:space="0" w:color="auto"/>
                    <w:right w:val="none" w:sz="0" w:space="0" w:color="auto"/>
                  </w:divBdr>
                  <w:divsChild>
                    <w:div w:id="20144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4756">
      <w:bodyDiv w:val="1"/>
      <w:marLeft w:val="0"/>
      <w:marRight w:val="0"/>
      <w:marTop w:val="0"/>
      <w:marBottom w:val="0"/>
      <w:divBdr>
        <w:top w:val="none" w:sz="0" w:space="0" w:color="auto"/>
        <w:left w:val="none" w:sz="0" w:space="0" w:color="auto"/>
        <w:bottom w:val="none" w:sz="0" w:space="0" w:color="auto"/>
        <w:right w:val="none" w:sz="0" w:space="0" w:color="auto"/>
      </w:divBdr>
    </w:div>
    <w:div w:id="120652759">
      <w:bodyDiv w:val="1"/>
      <w:marLeft w:val="0"/>
      <w:marRight w:val="0"/>
      <w:marTop w:val="0"/>
      <w:marBottom w:val="0"/>
      <w:divBdr>
        <w:top w:val="none" w:sz="0" w:space="0" w:color="auto"/>
        <w:left w:val="none" w:sz="0" w:space="0" w:color="auto"/>
        <w:bottom w:val="none" w:sz="0" w:space="0" w:color="auto"/>
        <w:right w:val="none" w:sz="0" w:space="0" w:color="auto"/>
      </w:divBdr>
    </w:div>
    <w:div w:id="220097245">
      <w:bodyDiv w:val="1"/>
      <w:marLeft w:val="0"/>
      <w:marRight w:val="0"/>
      <w:marTop w:val="0"/>
      <w:marBottom w:val="0"/>
      <w:divBdr>
        <w:top w:val="none" w:sz="0" w:space="0" w:color="auto"/>
        <w:left w:val="none" w:sz="0" w:space="0" w:color="auto"/>
        <w:bottom w:val="none" w:sz="0" w:space="0" w:color="auto"/>
        <w:right w:val="none" w:sz="0" w:space="0" w:color="auto"/>
      </w:divBdr>
    </w:div>
    <w:div w:id="242955833">
      <w:bodyDiv w:val="1"/>
      <w:marLeft w:val="0"/>
      <w:marRight w:val="0"/>
      <w:marTop w:val="0"/>
      <w:marBottom w:val="0"/>
      <w:divBdr>
        <w:top w:val="none" w:sz="0" w:space="0" w:color="auto"/>
        <w:left w:val="none" w:sz="0" w:space="0" w:color="auto"/>
        <w:bottom w:val="none" w:sz="0" w:space="0" w:color="auto"/>
        <w:right w:val="none" w:sz="0" w:space="0" w:color="auto"/>
      </w:divBdr>
    </w:div>
    <w:div w:id="295183818">
      <w:bodyDiv w:val="1"/>
      <w:marLeft w:val="0"/>
      <w:marRight w:val="0"/>
      <w:marTop w:val="0"/>
      <w:marBottom w:val="0"/>
      <w:divBdr>
        <w:top w:val="none" w:sz="0" w:space="0" w:color="auto"/>
        <w:left w:val="none" w:sz="0" w:space="0" w:color="auto"/>
        <w:bottom w:val="none" w:sz="0" w:space="0" w:color="auto"/>
        <w:right w:val="none" w:sz="0" w:space="0" w:color="auto"/>
      </w:divBdr>
    </w:div>
    <w:div w:id="326399989">
      <w:bodyDiv w:val="1"/>
      <w:marLeft w:val="0"/>
      <w:marRight w:val="0"/>
      <w:marTop w:val="0"/>
      <w:marBottom w:val="0"/>
      <w:divBdr>
        <w:top w:val="none" w:sz="0" w:space="0" w:color="auto"/>
        <w:left w:val="none" w:sz="0" w:space="0" w:color="auto"/>
        <w:bottom w:val="none" w:sz="0" w:space="0" w:color="auto"/>
        <w:right w:val="none" w:sz="0" w:space="0" w:color="auto"/>
      </w:divBdr>
    </w:div>
    <w:div w:id="351614314">
      <w:bodyDiv w:val="1"/>
      <w:marLeft w:val="0"/>
      <w:marRight w:val="0"/>
      <w:marTop w:val="0"/>
      <w:marBottom w:val="0"/>
      <w:divBdr>
        <w:top w:val="none" w:sz="0" w:space="0" w:color="auto"/>
        <w:left w:val="none" w:sz="0" w:space="0" w:color="auto"/>
        <w:bottom w:val="none" w:sz="0" w:space="0" w:color="auto"/>
        <w:right w:val="none" w:sz="0" w:space="0" w:color="auto"/>
      </w:divBdr>
    </w:div>
    <w:div w:id="406927087">
      <w:bodyDiv w:val="1"/>
      <w:marLeft w:val="0"/>
      <w:marRight w:val="0"/>
      <w:marTop w:val="0"/>
      <w:marBottom w:val="0"/>
      <w:divBdr>
        <w:top w:val="none" w:sz="0" w:space="0" w:color="auto"/>
        <w:left w:val="none" w:sz="0" w:space="0" w:color="auto"/>
        <w:bottom w:val="none" w:sz="0" w:space="0" w:color="auto"/>
        <w:right w:val="none" w:sz="0" w:space="0" w:color="auto"/>
      </w:divBdr>
    </w:div>
    <w:div w:id="469202817">
      <w:bodyDiv w:val="1"/>
      <w:marLeft w:val="0"/>
      <w:marRight w:val="0"/>
      <w:marTop w:val="0"/>
      <w:marBottom w:val="0"/>
      <w:divBdr>
        <w:top w:val="none" w:sz="0" w:space="0" w:color="auto"/>
        <w:left w:val="none" w:sz="0" w:space="0" w:color="auto"/>
        <w:bottom w:val="none" w:sz="0" w:space="0" w:color="auto"/>
        <w:right w:val="none" w:sz="0" w:space="0" w:color="auto"/>
      </w:divBdr>
    </w:div>
    <w:div w:id="490486220">
      <w:bodyDiv w:val="1"/>
      <w:marLeft w:val="0"/>
      <w:marRight w:val="0"/>
      <w:marTop w:val="0"/>
      <w:marBottom w:val="0"/>
      <w:divBdr>
        <w:top w:val="none" w:sz="0" w:space="0" w:color="auto"/>
        <w:left w:val="none" w:sz="0" w:space="0" w:color="auto"/>
        <w:bottom w:val="none" w:sz="0" w:space="0" w:color="auto"/>
        <w:right w:val="none" w:sz="0" w:space="0" w:color="auto"/>
      </w:divBdr>
    </w:div>
    <w:div w:id="582765159">
      <w:bodyDiv w:val="1"/>
      <w:marLeft w:val="0"/>
      <w:marRight w:val="0"/>
      <w:marTop w:val="0"/>
      <w:marBottom w:val="0"/>
      <w:divBdr>
        <w:top w:val="none" w:sz="0" w:space="0" w:color="auto"/>
        <w:left w:val="none" w:sz="0" w:space="0" w:color="auto"/>
        <w:bottom w:val="none" w:sz="0" w:space="0" w:color="auto"/>
        <w:right w:val="none" w:sz="0" w:space="0" w:color="auto"/>
      </w:divBdr>
    </w:div>
    <w:div w:id="687416643">
      <w:bodyDiv w:val="1"/>
      <w:marLeft w:val="0"/>
      <w:marRight w:val="0"/>
      <w:marTop w:val="0"/>
      <w:marBottom w:val="0"/>
      <w:divBdr>
        <w:top w:val="none" w:sz="0" w:space="0" w:color="auto"/>
        <w:left w:val="none" w:sz="0" w:space="0" w:color="auto"/>
        <w:bottom w:val="none" w:sz="0" w:space="0" w:color="auto"/>
        <w:right w:val="none" w:sz="0" w:space="0" w:color="auto"/>
      </w:divBdr>
    </w:div>
    <w:div w:id="694383730">
      <w:bodyDiv w:val="1"/>
      <w:marLeft w:val="0"/>
      <w:marRight w:val="0"/>
      <w:marTop w:val="0"/>
      <w:marBottom w:val="0"/>
      <w:divBdr>
        <w:top w:val="none" w:sz="0" w:space="0" w:color="auto"/>
        <w:left w:val="none" w:sz="0" w:space="0" w:color="auto"/>
        <w:bottom w:val="none" w:sz="0" w:space="0" w:color="auto"/>
        <w:right w:val="none" w:sz="0" w:space="0" w:color="auto"/>
      </w:divBdr>
    </w:div>
    <w:div w:id="706490552">
      <w:bodyDiv w:val="1"/>
      <w:marLeft w:val="0"/>
      <w:marRight w:val="0"/>
      <w:marTop w:val="0"/>
      <w:marBottom w:val="0"/>
      <w:divBdr>
        <w:top w:val="none" w:sz="0" w:space="0" w:color="auto"/>
        <w:left w:val="none" w:sz="0" w:space="0" w:color="auto"/>
        <w:bottom w:val="none" w:sz="0" w:space="0" w:color="auto"/>
        <w:right w:val="none" w:sz="0" w:space="0" w:color="auto"/>
      </w:divBdr>
    </w:div>
    <w:div w:id="792098740">
      <w:bodyDiv w:val="1"/>
      <w:marLeft w:val="0"/>
      <w:marRight w:val="0"/>
      <w:marTop w:val="0"/>
      <w:marBottom w:val="0"/>
      <w:divBdr>
        <w:top w:val="none" w:sz="0" w:space="0" w:color="auto"/>
        <w:left w:val="none" w:sz="0" w:space="0" w:color="auto"/>
        <w:bottom w:val="none" w:sz="0" w:space="0" w:color="auto"/>
        <w:right w:val="none" w:sz="0" w:space="0" w:color="auto"/>
      </w:divBdr>
    </w:div>
    <w:div w:id="804395860">
      <w:bodyDiv w:val="1"/>
      <w:marLeft w:val="0"/>
      <w:marRight w:val="0"/>
      <w:marTop w:val="0"/>
      <w:marBottom w:val="0"/>
      <w:divBdr>
        <w:top w:val="none" w:sz="0" w:space="0" w:color="auto"/>
        <w:left w:val="none" w:sz="0" w:space="0" w:color="auto"/>
        <w:bottom w:val="none" w:sz="0" w:space="0" w:color="auto"/>
        <w:right w:val="none" w:sz="0" w:space="0" w:color="auto"/>
      </w:divBdr>
    </w:div>
    <w:div w:id="811170388">
      <w:bodyDiv w:val="1"/>
      <w:marLeft w:val="0"/>
      <w:marRight w:val="0"/>
      <w:marTop w:val="0"/>
      <w:marBottom w:val="0"/>
      <w:divBdr>
        <w:top w:val="none" w:sz="0" w:space="0" w:color="auto"/>
        <w:left w:val="none" w:sz="0" w:space="0" w:color="auto"/>
        <w:bottom w:val="none" w:sz="0" w:space="0" w:color="auto"/>
        <w:right w:val="none" w:sz="0" w:space="0" w:color="auto"/>
      </w:divBdr>
    </w:div>
    <w:div w:id="868177238">
      <w:bodyDiv w:val="1"/>
      <w:marLeft w:val="0"/>
      <w:marRight w:val="0"/>
      <w:marTop w:val="0"/>
      <w:marBottom w:val="0"/>
      <w:divBdr>
        <w:top w:val="none" w:sz="0" w:space="0" w:color="auto"/>
        <w:left w:val="none" w:sz="0" w:space="0" w:color="auto"/>
        <w:bottom w:val="none" w:sz="0" w:space="0" w:color="auto"/>
        <w:right w:val="none" w:sz="0" w:space="0" w:color="auto"/>
      </w:divBdr>
    </w:div>
    <w:div w:id="957448130">
      <w:bodyDiv w:val="1"/>
      <w:marLeft w:val="0"/>
      <w:marRight w:val="0"/>
      <w:marTop w:val="0"/>
      <w:marBottom w:val="0"/>
      <w:divBdr>
        <w:top w:val="none" w:sz="0" w:space="0" w:color="auto"/>
        <w:left w:val="none" w:sz="0" w:space="0" w:color="auto"/>
        <w:bottom w:val="none" w:sz="0" w:space="0" w:color="auto"/>
        <w:right w:val="none" w:sz="0" w:space="0" w:color="auto"/>
      </w:divBdr>
    </w:div>
    <w:div w:id="986857231">
      <w:bodyDiv w:val="1"/>
      <w:marLeft w:val="0"/>
      <w:marRight w:val="0"/>
      <w:marTop w:val="0"/>
      <w:marBottom w:val="0"/>
      <w:divBdr>
        <w:top w:val="none" w:sz="0" w:space="0" w:color="auto"/>
        <w:left w:val="none" w:sz="0" w:space="0" w:color="auto"/>
        <w:bottom w:val="none" w:sz="0" w:space="0" w:color="auto"/>
        <w:right w:val="none" w:sz="0" w:space="0" w:color="auto"/>
      </w:divBdr>
    </w:div>
    <w:div w:id="1018192447">
      <w:bodyDiv w:val="1"/>
      <w:marLeft w:val="0"/>
      <w:marRight w:val="0"/>
      <w:marTop w:val="0"/>
      <w:marBottom w:val="0"/>
      <w:divBdr>
        <w:top w:val="none" w:sz="0" w:space="0" w:color="auto"/>
        <w:left w:val="none" w:sz="0" w:space="0" w:color="auto"/>
        <w:bottom w:val="none" w:sz="0" w:space="0" w:color="auto"/>
        <w:right w:val="none" w:sz="0" w:space="0" w:color="auto"/>
      </w:divBdr>
      <w:divsChild>
        <w:div w:id="452866687">
          <w:marLeft w:val="0"/>
          <w:marRight w:val="0"/>
          <w:marTop w:val="0"/>
          <w:marBottom w:val="0"/>
          <w:divBdr>
            <w:top w:val="none" w:sz="0" w:space="0" w:color="auto"/>
            <w:left w:val="none" w:sz="0" w:space="0" w:color="auto"/>
            <w:bottom w:val="none" w:sz="0" w:space="0" w:color="auto"/>
            <w:right w:val="none" w:sz="0" w:space="0" w:color="auto"/>
          </w:divBdr>
          <w:divsChild>
            <w:div w:id="443042365">
              <w:marLeft w:val="0"/>
              <w:marRight w:val="0"/>
              <w:marTop w:val="0"/>
              <w:marBottom w:val="0"/>
              <w:divBdr>
                <w:top w:val="none" w:sz="0" w:space="0" w:color="auto"/>
                <w:left w:val="none" w:sz="0" w:space="0" w:color="auto"/>
                <w:bottom w:val="none" w:sz="0" w:space="0" w:color="auto"/>
                <w:right w:val="none" w:sz="0" w:space="0" w:color="auto"/>
              </w:divBdr>
              <w:divsChild>
                <w:div w:id="842822101">
                  <w:marLeft w:val="0"/>
                  <w:marRight w:val="0"/>
                  <w:marTop w:val="0"/>
                  <w:marBottom w:val="0"/>
                  <w:divBdr>
                    <w:top w:val="none" w:sz="0" w:space="0" w:color="auto"/>
                    <w:left w:val="none" w:sz="0" w:space="0" w:color="auto"/>
                    <w:bottom w:val="none" w:sz="0" w:space="0" w:color="auto"/>
                    <w:right w:val="none" w:sz="0" w:space="0" w:color="auto"/>
                  </w:divBdr>
                  <w:divsChild>
                    <w:div w:id="6165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96172">
      <w:bodyDiv w:val="1"/>
      <w:marLeft w:val="0"/>
      <w:marRight w:val="0"/>
      <w:marTop w:val="0"/>
      <w:marBottom w:val="0"/>
      <w:divBdr>
        <w:top w:val="none" w:sz="0" w:space="0" w:color="auto"/>
        <w:left w:val="none" w:sz="0" w:space="0" w:color="auto"/>
        <w:bottom w:val="none" w:sz="0" w:space="0" w:color="auto"/>
        <w:right w:val="none" w:sz="0" w:space="0" w:color="auto"/>
      </w:divBdr>
    </w:div>
    <w:div w:id="1132673040">
      <w:bodyDiv w:val="1"/>
      <w:marLeft w:val="0"/>
      <w:marRight w:val="0"/>
      <w:marTop w:val="0"/>
      <w:marBottom w:val="0"/>
      <w:divBdr>
        <w:top w:val="none" w:sz="0" w:space="0" w:color="auto"/>
        <w:left w:val="none" w:sz="0" w:space="0" w:color="auto"/>
        <w:bottom w:val="none" w:sz="0" w:space="0" w:color="auto"/>
        <w:right w:val="none" w:sz="0" w:space="0" w:color="auto"/>
      </w:divBdr>
    </w:div>
    <w:div w:id="1143044385">
      <w:bodyDiv w:val="1"/>
      <w:marLeft w:val="0"/>
      <w:marRight w:val="0"/>
      <w:marTop w:val="0"/>
      <w:marBottom w:val="0"/>
      <w:divBdr>
        <w:top w:val="none" w:sz="0" w:space="0" w:color="auto"/>
        <w:left w:val="none" w:sz="0" w:space="0" w:color="auto"/>
        <w:bottom w:val="none" w:sz="0" w:space="0" w:color="auto"/>
        <w:right w:val="none" w:sz="0" w:space="0" w:color="auto"/>
      </w:divBdr>
      <w:divsChild>
        <w:div w:id="963005514">
          <w:marLeft w:val="0"/>
          <w:marRight w:val="0"/>
          <w:marTop w:val="0"/>
          <w:marBottom w:val="0"/>
          <w:divBdr>
            <w:top w:val="none" w:sz="0" w:space="0" w:color="auto"/>
            <w:left w:val="none" w:sz="0" w:space="0" w:color="auto"/>
            <w:bottom w:val="none" w:sz="0" w:space="0" w:color="auto"/>
            <w:right w:val="none" w:sz="0" w:space="0" w:color="auto"/>
          </w:divBdr>
          <w:divsChild>
            <w:div w:id="291791827">
              <w:marLeft w:val="0"/>
              <w:marRight w:val="0"/>
              <w:marTop w:val="0"/>
              <w:marBottom w:val="0"/>
              <w:divBdr>
                <w:top w:val="none" w:sz="0" w:space="0" w:color="auto"/>
                <w:left w:val="none" w:sz="0" w:space="0" w:color="auto"/>
                <w:bottom w:val="none" w:sz="0" w:space="0" w:color="auto"/>
                <w:right w:val="none" w:sz="0" w:space="0" w:color="auto"/>
              </w:divBdr>
              <w:divsChild>
                <w:div w:id="1959330920">
                  <w:marLeft w:val="0"/>
                  <w:marRight w:val="0"/>
                  <w:marTop w:val="0"/>
                  <w:marBottom w:val="0"/>
                  <w:divBdr>
                    <w:top w:val="none" w:sz="0" w:space="0" w:color="auto"/>
                    <w:left w:val="none" w:sz="0" w:space="0" w:color="auto"/>
                    <w:bottom w:val="none" w:sz="0" w:space="0" w:color="auto"/>
                    <w:right w:val="none" w:sz="0" w:space="0" w:color="auto"/>
                  </w:divBdr>
                  <w:divsChild>
                    <w:div w:id="15781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1234">
      <w:bodyDiv w:val="1"/>
      <w:marLeft w:val="0"/>
      <w:marRight w:val="0"/>
      <w:marTop w:val="0"/>
      <w:marBottom w:val="0"/>
      <w:divBdr>
        <w:top w:val="none" w:sz="0" w:space="0" w:color="auto"/>
        <w:left w:val="none" w:sz="0" w:space="0" w:color="auto"/>
        <w:bottom w:val="none" w:sz="0" w:space="0" w:color="auto"/>
        <w:right w:val="none" w:sz="0" w:space="0" w:color="auto"/>
      </w:divBdr>
    </w:div>
    <w:div w:id="1212113591">
      <w:bodyDiv w:val="1"/>
      <w:marLeft w:val="0"/>
      <w:marRight w:val="0"/>
      <w:marTop w:val="0"/>
      <w:marBottom w:val="0"/>
      <w:divBdr>
        <w:top w:val="none" w:sz="0" w:space="0" w:color="auto"/>
        <w:left w:val="none" w:sz="0" w:space="0" w:color="auto"/>
        <w:bottom w:val="none" w:sz="0" w:space="0" w:color="auto"/>
        <w:right w:val="none" w:sz="0" w:space="0" w:color="auto"/>
      </w:divBdr>
    </w:div>
    <w:div w:id="1399670423">
      <w:bodyDiv w:val="1"/>
      <w:marLeft w:val="0"/>
      <w:marRight w:val="0"/>
      <w:marTop w:val="0"/>
      <w:marBottom w:val="0"/>
      <w:divBdr>
        <w:top w:val="none" w:sz="0" w:space="0" w:color="auto"/>
        <w:left w:val="none" w:sz="0" w:space="0" w:color="auto"/>
        <w:bottom w:val="none" w:sz="0" w:space="0" w:color="auto"/>
        <w:right w:val="none" w:sz="0" w:space="0" w:color="auto"/>
      </w:divBdr>
    </w:div>
    <w:div w:id="1415860357">
      <w:bodyDiv w:val="1"/>
      <w:marLeft w:val="0"/>
      <w:marRight w:val="0"/>
      <w:marTop w:val="0"/>
      <w:marBottom w:val="0"/>
      <w:divBdr>
        <w:top w:val="none" w:sz="0" w:space="0" w:color="auto"/>
        <w:left w:val="none" w:sz="0" w:space="0" w:color="auto"/>
        <w:bottom w:val="none" w:sz="0" w:space="0" w:color="auto"/>
        <w:right w:val="none" w:sz="0" w:space="0" w:color="auto"/>
      </w:divBdr>
    </w:div>
    <w:div w:id="1479764688">
      <w:bodyDiv w:val="1"/>
      <w:marLeft w:val="0"/>
      <w:marRight w:val="0"/>
      <w:marTop w:val="0"/>
      <w:marBottom w:val="0"/>
      <w:divBdr>
        <w:top w:val="none" w:sz="0" w:space="0" w:color="auto"/>
        <w:left w:val="none" w:sz="0" w:space="0" w:color="auto"/>
        <w:bottom w:val="none" w:sz="0" w:space="0" w:color="auto"/>
        <w:right w:val="none" w:sz="0" w:space="0" w:color="auto"/>
      </w:divBdr>
    </w:div>
    <w:div w:id="1488402783">
      <w:bodyDiv w:val="1"/>
      <w:marLeft w:val="0"/>
      <w:marRight w:val="0"/>
      <w:marTop w:val="0"/>
      <w:marBottom w:val="0"/>
      <w:divBdr>
        <w:top w:val="none" w:sz="0" w:space="0" w:color="auto"/>
        <w:left w:val="none" w:sz="0" w:space="0" w:color="auto"/>
        <w:bottom w:val="none" w:sz="0" w:space="0" w:color="auto"/>
        <w:right w:val="none" w:sz="0" w:space="0" w:color="auto"/>
      </w:divBdr>
    </w:div>
    <w:div w:id="1529760949">
      <w:bodyDiv w:val="1"/>
      <w:marLeft w:val="0"/>
      <w:marRight w:val="0"/>
      <w:marTop w:val="0"/>
      <w:marBottom w:val="0"/>
      <w:divBdr>
        <w:top w:val="none" w:sz="0" w:space="0" w:color="auto"/>
        <w:left w:val="none" w:sz="0" w:space="0" w:color="auto"/>
        <w:bottom w:val="none" w:sz="0" w:space="0" w:color="auto"/>
        <w:right w:val="none" w:sz="0" w:space="0" w:color="auto"/>
      </w:divBdr>
      <w:divsChild>
        <w:div w:id="1377192741">
          <w:marLeft w:val="0"/>
          <w:marRight w:val="0"/>
          <w:marTop w:val="0"/>
          <w:marBottom w:val="0"/>
          <w:divBdr>
            <w:top w:val="none" w:sz="0" w:space="0" w:color="auto"/>
            <w:left w:val="none" w:sz="0" w:space="0" w:color="auto"/>
            <w:bottom w:val="none" w:sz="0" w:space="0" w:color="auto"/>
            <w:right w:val="none" w:sz="0" w:space="0" w:color="auto"/>
          </w:divBdr>
        </w:div>
        <w:div w:id="2014455268">
          <w:marLeft w:val="0"/>
          <w:marRight w:val="0"/>
          <w:marTop w:val="0"/>
          <w:marBottom w:val="0"/>
          <w:divBdr>
            <w:top w:val="none" w:sz="0" w:space="0" w:color="auto"/>
            <w:left w:val="none" w:sz="0" w:space="0" w:color="auto"/>
            <w:bottom w:val="none" w:sz="0" w:space="0" w:color="auto"/>
            <w:right w:val="none" w:sz="0" w:space="0" w:color="auto"/>
          </w:divBdr>
        </w:div>
        <w:div w:id="606156793">
          <w:marLeft w:val="0"/>
          <w:marRight w:val="0"/>
          <w:marTop w:val="0"/>
          <w:marBottom w:val="0"/>
          <w:divBdr>
            <w:top w:val="none" w:sz="0" w:space="0" w:color="auto"/>
            <w:left w:val="none" w:sz="0" w:space="0" w:color="auto"/>
            <w:bottom w:val="none" w:sz="0" w:space="0" w:color="auto"/>
            <w:right w:val="none" w:sz="0" w:space="0" w:color="auto"/>
          </w:divBdr>
        </w:div>
        <w:div w:id="1467889724">
          <w:marLeft w:val="0"/>
          <w:marRight w:val="0"/>
          <w:marTop w:val="0"/>
          <w:marBottom w:val="0"/>
          <w:divBdr>
            <w:top w:val="none" w:sz="0" w:space="0" w:color="auto"/>
            <w:left w:val="none" w:sz="0" w:space="0" w:color="auto"/>
            <w:bottom w:val="none" w:sz="0" w:space="0" w:color="auto"/>
            <w:right w:val="none" w:sz="0" w:space="0" w:color="auto"/>
          </w:divBdr>
        </w:div>
        <w:div w:id="1816481570">
          <w:marLeft w:val="0"/>
          <w:marRight w:val="0"/>
          <w:marTop w:val="0"/>
          <w:marBottom w:val="0"/>
          <w:divBdr>
            <w:top w:val="none" w:sz="0" w:space="0" w:color="auto"/>
            <w:left w:val="none" w:sz="0" w:space="0" w:color="auto"/>
            <w:bottom w:val="none" w:sz="0" w:space="0" w:color="auto"/>
            <w:right w:val="none" w:sz="0" w:space="0" w:color="auto"/>
          </w:divBdr>
        </w:div>
        <w:div w:id="1553229657">
          <w:marLeft w:val="0"/>
          <w:marRight w:val="0"/>
          <w:marTop w:val="0"/>
          <w:marBottom w:val="0"/>
          <w:divBdr>
            <w:top w:val="none" w:sz="0" w:space="0" w:color="auto"/>
            <w:left w:val="none" w:sz="0" w:space="0" w:color="auto"/>
            <w:bottom w:val="none" w:sz="0" w:space="0" w:color="auto"/>
            <w:right w:val="none" w:sz="0" w:space="0" w:color="auto"/>
          </w:divBdr>
        </w:div>
        <w:div w:id="2011709854">
          <w:marLeft w:val="0"/>
          <w:marRight w:val="0"/>
          <w:marTop w:val="0"/>
          <w:marBottom w:val="0"/>
          <w:divBdr>
            <w:top w:val="none" w:sz="0" w:space="0" w:color="auto"/>
            <w:left w:val="none" w:sz="0" w:space="0" w:color="auto"/>
            <w:bottom w:val="none" w:sz="0" w:space="0" w:color="auto"/>
            <w:right w:val="none" w:sz="0" w:space="0" w:color="auto"/>
          </w:divBdr>
        </w:div>
      </w:divsChild>
    </w:div>
    <w:div w:id="1569611837">
      <w:bodyDiv w:val="1"/>
      <w:marLeft w:val="0"/>
      <w:marRight w:val="0"/>
      <w:marTop w:val="0"/>
      <w:marBottom w:val="0"/>
      <w:divBdr>
        <w:top w:val="none" w:sz="0" w:space="0" w:color="auto"/>
        <w:left w:val="none" w:sz="0" w:space="0" w:color="auto"/>
        <w:bottom w:val="none" w:sz="0" w:space="0" w:color="auto"/>
        <w:right w:val="none" w:sz="0" w:space="0" w:color="auto"/>
      </w:divBdr>
    </w:div>
    <w:div w:id="1571302780">
      <w:bodyDiv w:val="1"/>
      <w:marLeft w:val="0"/>
      <w:marRight w:val="0"/>
      <w:marTop w:val="0"/>
      <w:marBottom w:val="0"/>
      <w:divBdr>
        <w:top w:val="none" w:sz="0" w:space="0" w:color="auto"/>
        <w:left w:val="none" w:sz="0" w:space="0" w:color="auto"/>
        <w:bottom w:val="none" w:sz="0" w:space="0" w:color="auto"/>
        <w:right w:val="none" w:sz="0" w:space="0" w:color="auto"/>
      </w:divBdr>
    </w:div>
    <w:div w:id="1612203497">
      <w:bodyDiv w:val="1"/>
      <w:marLeft w:val="0"/>
      <w:marRight w:val="0"/>
      <w:marTop w:val="0"/>
      <w:marBottom w:val="0"/>
      <w:divBdr>
        <w:top w:val="none" w:sz="0" w:space="0" w:color="auto"/>
        <w:left w:val="none" w:sz="0" w:space="0" w:color="auto"/>
        <w:bottom w:val="none" w:sz="0" w:space="0" w:color="auto"/>
        <w:right w:val="none" w:sz="0" w:space="0" w:color="auto"/>
      </w:divBdr>
    </w:div>
    <w:div w:id="1648700202">
      <w:bodyDiv w:val="1"/>
      <w:marLeft w:val="0"/>
      <w:marRight w:val="0"/>
      <w:marTop w:val="0"/>
      <w:marBottom w:val="0"/>
      <w:divBdr>
        <w:top w:val="none" w:sz="0" w:space="0" w:color="auto"/>
        <w:left w:val="none" w:sz="0" w:space="0" w:color="auto"/>
        <w:bottom w:val="none" w:sz="0" w:space="0" w:color="auto"/>
        <w:right w:val="none" w:sz="0" w:space="0" w:color="auto"/>
      </w:divBdr>
    </w:div>
    <w:div w:id="1701659177">
      <w:bodyDiv w:val="1"/>
      <w:marLeft w:val="0"/>
      <w:marRight w:val="0"/>
      <w:marTop w:val="0"/>
      <w:marBottom w:val="0"/>
      <w:divBdr>
        <w:top w:val="none" w:sz="0" w:space="0" w:color="auto"/>
        <w:left w:val="none" w:sz="0" w:space="0" w:color="auto"/>
        <w:bottom w:val="none" w:sz="0" w:space="0" w:color="auto"/>
        <w:right w:val="none" w:sz="0" w:space="0" w:color="auto"/>
      </w:divBdr>
    </w:div>
    <w:div w:id="1703823125">
      <w:bodyDiv w:val="1"/>
      <w:marLeft w:val="0"/>
      <w:marRight w:val="0"/>
      <w:marTop w:val="0"/>
      <w:marBottom w:val="0"/>
      <w:divBdr>
        <w:top w:val="none" w:sz="0" w:space="0" w:color="auto"/>
        <w:left w:val="none" w:sz="0" w:space="0" w:color="auto"/>
        <w:bottom w:val="none" w:sz="0" w:space="0" w:color="auto"/>
        <w:right w:val="none" w:sz="0" w:space="0" w:color="auto"/>
      </w:divBdr>
    </w:div>
    <w:div w:id="1715034596">
      <w:bodyDiv w:val="1"/>
      <w:marLeft w:val="0"/>
      <w:marRight w:val="0"/>
      <w:marTop w:val="0"/>
      <w:marBottom w:val="0"/>
      <w:divBdr>
        <w:top w:val="none" w:sz="0" w:space="0" w:color="auto"/>
        <w:left w:val="none" w:sz="0" w:space="0" w:color="auto"/>
        <w:bottom w:val="none" w:sz="0" w:space="0" w:color="auto"/>
        <w:right w:val="none" w:sz="0" w:space="0" w:color="auto"/>
      </w:divBdr>
    </w:div>
    <w:div w:id="1774284651">
      <w:bodyDiv w:val="1"/>
      <w:marLeft w:val="0"/>
      <w:marRight w:val="0"/>
      <w:marTop w:val="0"/>
      <w:marBottom w:val="0"/>
      <w:divBdr>
        <w:top w:val="none" w:sz="0" w:space="0" w:color="auto"/>
        <w:left w:val="none" w:sz="0" w:space="0" w:color="auto"/>
        <w:bottom w:val="none" w:sz="0" w:space="0" w:color="auto"/>
        <w:right w:val="none" w:sz="0" w:space="0" w:color="auto"/>
      </w:divBdr>
    </w:div>
    <w:div w:id="1819149171">
      <w:bodyDiv w:val="1"/>
      <w:marLeft w:val="0"/>
      <w:marRight w:val="0"/>
      <w:marTop w:val="0"/>
      <w:marBottom w:val="0"/>
      <w:divBdr>
        <w:top w:val="none" w:sz="0" w:space="0" w:color="auto"/>
        <w:left w:val="none" w:sz="0" w:space="0" w:color="auto"/>
        <w:bottom w:val="none" w:sz="0" w:space="0" w:color="auto"/>
        <w:right w:val="none" w:sz="0" w:space="0" w:color="auto"/>
      </w:divBdr>
    </w:div>
    <w:div w:id="1819374868">
      <w:bodyDiv w:val="1"/>
      <w:marLeft w:val="0"/>
      <w:marRight w:val="0"/>
      <w:marTop w:val="0"/>
      <w:marBottom w:val="0"/>
      <w:divBdr>
        <w:top w:val="none" w:sz="0" w:space="0" w:color="auto"/>
        <w:left w:val="none" w:sz="0" w:space="0" w:color="auto"/>
        <w:bottom w:val="none" w:sz="0" w:space="0" w:color="auto"/>
        <w:right w:val="none" w:sz="0" w:space="0" w:color="auto"/>
      </w:divBdr>
      <w:divsChild>
        <w:div w:id="1904020050">
          <w:marLeft w:val="0"/>
          <w:marRight w:val="0"/>
          <w:marTop w:val="0"/>
          <w:marBottom w:val="0"/>
          <w:divBdr>
            <w:top w:val="none" w:sz="0" w:space="0" w:color="auto"/>
            <w:left w:val="none" w:sz="0" w:space="0" w:color="auto"/>
            <w:bottom w:val="none" w:sz="0" w:space="0" w:color="auto"/>
            <w:right w:val="none" w:sz="0" w:space="0" w:color="auto"/>
          </w:divBdr>
          <w:divsChild>
            <w:div w:id="1970627017">
              <w:marLeft w:val="0"/>
              <w:marRight w:val="0"/>
              <w:marTop w:val="0"/>
              <w:marBottom w:val="0"/>
              <w:divBdr>
                <w:top w:val="none" w:sz="0" w:space="0" w:color="auto"/>
                <w:left w:val="none" w:sz="0" w:space="0" w:color="auto"/>
                <w:bottom w:val="none" w:sz="0" w:space="0" w:color="auto"/>
                <w:right w:val="none" w:sz="0" w:space="0" w:color="auto"/>
              </w:divBdr>
              <w:divsChild>
                <w:div w:id="72166690">
                  <w:marLeft w:val="0"/>
                  <w:marRight w:val="0"/>
                  <w:marTop w:val="0"/>
                  <w:marBottom w:val="0"/>
                  <w:divBdr>
                    <w:top w:val="none" w:sz="0" w:space="0" w:color="auto"/>
                    <w:left w:val="none" w:sz="0" w:space="0" w:color="auto"/>
                    <w:bottom w:val="none" w:sz="0" w:space="0" w:color="auto"/>
                    <w:right w:val="none" w:sz="0" w:space="0" w:color="auto"/>
                  </w:divBdr>
                  <w:divsChild>
                    <w:div w:id="2690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762308">
      <w:bodyDiv w:val="1"/>
      <w:marLeft w:val="0"/>
      <w:marRight w:val="0"/>
      <w:marTop w:val="0"/>
      <w:marBottom w:val="0"/>
      <w:divBdr>
        <w:top w:val="none" w:sz="0" w:space="0" w:color="auto"/>
        <w:left w:val="none" w:sz="0" w:space="0" w:color="auto"/>
        <w:bottom w:val="none" w:sz="0" w:space="0" w:color="auto"/>
        <w:right w:val="none" w:sz="0" w:space="0" w:color="auto"/>
      </w:divBdr>
    </w:div>
    <w:div w:id="1879049941">
      <w:bodyDiv w:val="1"/>
      <w:marLeft w:val="0"/>
      <w:marRight w:val="0"/>
      <w:marTop w:val="0"/>
      <w:marBottom w:val="0"/>
      <w:divBdr>
        <w:top w:val="none" w:sz="0" w:space="0" w:color="auto"/>
        <w:left w:val="none" w:sz="0" w:space="0" w:color="auto"/>
        <w:bottom w:val="none" w:sz="0" w:space="0" w:color="auto"/>
        <w:right w:val="none" w:sz="0" w:space="0" w:color="auto"/>
      </w:divBdr>
    </w:div>
    <w:div w:id="1901476395">
      <w:bodyDiv w:val="1"/>
      <w:marLeft w:val="0"/>
      <w:marRight w:val="0"/>
      <w:marTop w:val="0"/>
      <w:marBottom w:val="0"/>
      <w:divBdr>
        <w:top w:val="none" w:sz="0" w:space="0" w:color="auto"/>
        <w:left w:val="none" w:sz="0" w:space="0" w:color="auto"/>
        <w:bottom w:val="none" w:sz="0" w:space="0" w:color="auto"/>
        <w:right w:val="none" w:sz="0" w:space="0" w:color="auto"/>
      </w:divBdr>
    </w:div>
    <w:div w:id="1905555467">
      <w:bodyDiv w:val="1"/>
      <w:marLeft w:val="0"/>
      <w:marRight w:val="0"/>
      <w:marTop w:val="0"/>
      <w:marBottom w:val="0"/>
      <w:divBdr>
        <w:top w:val="none" w:sz="0" w:space="0" w:color="auto"/>
        <w:left w:val="none" w:sz="0" w:space="0" w:color="auto"/>
        <w:bottom w:val="none" w:sz="0" w:space="0" w:color="auto"/>
        <w:right w:val="none" w:sz="0" w:space="0" w:color="auto"/>
      </w:divBdr>
    </w:div>
    <w:div w:id="1910846504">
      <w:bodyDiv w:val="1"/>
      <w:marLeft w:val="0"/>
      <w:marRight w:val="0"/>
      <w:marTop w:val="0"/>
      <w:marBottom w:val="0"/>
      <w:divBdr>
        <w:top w:val="none" w:sz="0" w:space="0" w:color="auto"/>
        <w:left w:val="none" w:sz="0" w:space="0" w:color="auto"/>
        <w:bottom w:val="none" w:sz="0" w:space="0" w:color="auto"/>
        <w:right w:val="none" w:sz="0" w:space="0" w:color="auto"/>
      </w:divBdr>
    </w:div>
    <w:div w:id="1946425064">
      <w:bodyDiv w:val="1"/>
      <w:marLeft w:val="0"/>
      <w:marRight w:val="0"/>
      <w:marTop w:val="0"/>
      <w:marBottom w:val="0"/>
      <w:divBdr>
        <w:top w:val="none" w:sz="0" w:space="0" w:color="auto"/>
        <w:left w:val="none" w:sz="0" w:space="0" w:color="auto"/>
        <w:bottom w:val="none" w:sz="0" w:space="0" w:color="auto"/>
        <w:right w:val="none" w:sz="0" w:space="0" w:color="auto"/>
      </w:divBdr>
    </w:div>
    <w:div w:id="2019770159">
      <w:bodyDiv w:val="1"/>
      <w:marLeft w:val="0"/>
      <w:marRight w:val="0"/>
      <w:marTop w:val="0"/>
      <w:marBottom w:val="0"/>
      <w:divBdr>
        <w:top w:val="none" w:sz="0" w:space="0" w:color="auto"/>
        <w:left w:val="none" w:sz="0" w:space="0" w:color="auto"/>
        <w:bottom w:val="none" w:sz="0" w:space="0" w:color="auto"/>
        <w:right w:val="none" w:sz="0" w:space="0" w:color="auto"/>
      </w:divBdr>
      <w:divsChild>
        <w:div w:id="1445155165">
          <w:marLeft w:val="0"/>
          <w:marRight w:val="0"/>
          <w:marTop w:val="0"/>
          <w:marBottom w:val="0"/>
          <w:divBdr>
            <w:top w:val="none" w:sz="0" w:space="0" w:color="auto"/>
            <w:left w:val="none" w:sz="0" w:space="0" w:color="auto"/>
            <w:bottom w:val="none" w:sz="0" w:space="0" w:color="auto"/>
            <w:right w:val="none" w:sz="0" w:space="0" w:color="auto"/>
          </w:divBdr>
          <w:divsChild>
            <w:div w:id="560404267">
              <w:marLeft w:val="0"/>
              <w:marRight w:val="0"/>
              <w:marTop w:val="0"/>
              <w:marBottom w:val="0"/>
              <w:divBdr>
                <w:top w:val="none" w:sz="0" w:space="0" w:color="auto"/>
                <w:left w:val="none" w:sz="0" w:space="0" w:color="auto"/>
                <w:bottom w:val="none" w:sz="0" w:space="0" w:color="auto"/>
                <w:right w:val="none" w:sz="0" w:space="0" w:color="auto"/>
              </w:divBdr>
              <w:divsChild>
                <w:div w:id="1678924076">
                  <w:marLeft w:val="0"/>
                  <w:marRight w:val="0"/>
                  <w:marTop w:val="0"/>
                  <w:marBottom w:val="0"/>
                  <w:divBdr>
                    <w:top w:val="none" w:sz="0" w:space="0" w:color="auto"/>
                    <w:left w:val="none" w:sz="0" w:space="0" w:color="auto"/>
                    <w:bottom w:val="none" w:sz="0" w:space="0" w:color="auto"/>
                    <w:right w:val="none" w:sz="0" w:space="0" w:color="auto"/>
                  </w:divBdr>
                  <w:divsChild>
                    <w:div w:id="21029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41860">
      <w:bodyDiv w:val="1"/>
      <w:marLeft w:val="0"/>
      <w:marRight w:val="0"/>
      <w:marTop w:val="0"/>
      <w:marBottom w:val="0"/>
      <w:divBdr>
        <w:top w:val="none" w:sz="0" w:space="0" w:color="auto"/>
        <w:left w:val="none" w:sz="0" w:space="0" w:color="auto"/>
        <w:bottom w:val="none" w:sz="0" w:space="0" w:color="auto"/>
        <w:right w:val="none" w:sz="0" w:space="0" w:color="auto"/>
      </w:divBdr>
    </w:div>
    <w:div w:id="2052025525">
      <w:bodyDiv w:val="1"/>
      <w:marLeft w:val="0"/>
      <w:marRight w:val="0"/>
      <w:marTop w:val="0"/>
      <w:marBottom w:val="0"/>
      <w:divBdr>
        <w:top w:val="none" w:sz="0" w:space="0" w:color="auto"/>
        <w:left w:val="none" w:sz="0" w:space="0" w:color="auto"/>
        <w:bottom w:val="none" w:sz="0" w:space="0" w:color="auto"/>
        <w:right w:val="none" w:sz="0" w:space="0" w:color="auto"/>
      </w:divBdr>
    </w:div>
    <w:div w:id="210515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bs.org/video/the-origin-of-race-in-the-usa-wbm41s/" TargetMode="External"/><Relationship Id="rId18" Type="http://schemas.openxmlformats.org/officeDocument/2006/relationships/hyperlink" Target="https://youtu.be/jgCfMOKX6HQ"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brookhavenga.gov/sjrec/page/sjrec-meetings" TargetMode="External"/><Relationship Id="rId7" Type="http://schemas.openxmlformats.org/officeDocument/2006/relationships/settings" Target="settings.xml"/><Relationship Id="rId12" Type="http://schemas.openxmlformats.org/officeDocument/2006/relationships/hyperlink" Target="https://www.brookhavenga.gov/sjrec/page/glossary-terms" TargetMode="External"/><Relationship Id="rId17" Type="http://schemas.openxmlformats.org/officeDocument/2006/relationships/hyperlink" Target="https://youtu.be/8AADhY0BlTw"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tu.be/RUtB102NrJ4" TargetMode="External"/><Relationship Id="rId20" Type="http://schemas.openxmlformats.org/officeDocument/2006/relationships/hyperlink" Target="https://youtu.be/rvfQb-KRjL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u/kdgvJsaHKL" TargetMode="External"/><Relationship Id="rId24" Type="http://schemas.openxmlformats.org/officeDocument/2006/relationships/hyperlink" Target="https://youtu.be/Gj2v0byGqH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CVxAlmAPHec" TargetMode="External"/><Relationship Id="rId23" Type="http://schemas.openxmlformats.org/officeDocument/2006/relationships/hyperlink" Target="https://www.youtube.com/watch?v=jm5DWa2bpb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brookhavenga.gov/sjrec/page/sjrec-meeting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ttering.org/sites/default/files/matthews-a_better_stronger_america-_together.pdf" TargetMode="External"/><Relationship Id="rId22" Type="http://schemas.openxmlformats.org/officeDocument/2006/relationships/hyperlink" Target="https://www.facebook.com/1935614300003933/posts/3056890487876303/?d=n"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9637472195F24787158CD476297CB9" ma:contentTypeVersion="13" ma:contentTypeDescription="Create a new document." ma:contentTypeScope="" ma:versionID="5bfd0bb8b390332502d1fbd7449e3f47">
  <xsd:schema xmlns:xsd="http://www.w3.org/2001/XMLSchema" xmlns:xs="http://www.w3.org/2001/XMLSchema" xmlns:p="http://schemas.microsoft.com/office/2006/metadata/properties" xmlns:ns3="35f8d3d7-ee5c-4b36-9b7a-7631620d1e40" xmlns:ns4="1446af8f-7070-4ea5-ae29-5e03dfb90dd7" targetNamespace="http://schemas.microsoft.com/office/2006/metadata/properties" ma:root="true" ma:fieldsID="cd2f9da92313237e633128d6b3d12458" ns3:_="" ns4:_="">
    <xsd:import namespace="35f8d3d7-ee5c-4b36-9b7a-7631620d1e40"/>
    <xsd:import namespace="1446af8f-7070-4ea5-ae29-5e03dfb90d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8d3d7-ee5c-4b36-9b7a-7631620d1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6af8f-7070-4ea5-ae29-5e03dfb90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7EC66-0321-4D20-9CAE-1B47A3848F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E7513F-D02B-490D-8FFF-6528E8944326}">
  <ds:schemaRefs>
    <ds:schemaRef ds:uri="http://schemas.microsoft.com/sharepoint/v3/contenttype/forms"/>
  </ds:schemaRefs>
</ds:datastoreItem>
</file>

<file path=customXml/itemProps3.xml><?xml version="1.0" encoding="utf-8"?>
<ds:datastoreItem xmlns:ds="http://schemas.openxmlformats.org/officeDocument/2006/customXml" ds:itemID="{BDCEE791-1192-4D9A-9A28-B8A94669C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8d3d7-ee5c-4b36-9b7a-7631620d1e40"/>
    <ds:schemaRef ds:uri="1446af8f-7070-4ea5-ae29-5e03dfb90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AE1D79-8864-4D00-993A-FED44944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13</Pages>
  <Words>4171</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Julissa Canas</dc:creator>
  <cp:keywords/>
  <dc:description/>
  <cp:lastModifiedBy>Julissa Canas</cp:lastModifiedBy>
  <cp:revision>329</cp:revision>
  <cp:lastPrinted>2021-02-19T16:06:00Z</cp:lastPrinted>
  <dcterms:created xsi:type="dcterms:W3CDTF">2021-01-06T21:38:00Z</dcterms:created>
  <dcterms:modified xsi:type="dcterms:W3CDTF">2021-03-08T21:15:00Z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0x010100FC9637472195F24787158CD476297CB9</vt:lpwstr>
  </property>
</Properties>
</file>