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03AD" w14:textId="5E42A485" w:rsidR="007A5C58" w:rsidRDefault="00BC17BC">
      <w:r>
        <w:t>Addendum 1: 21-110</w:t>
      </w:r>
    </w:p>
    <w:p w14:paraId="7F3889F2" w14:textId="77777777" w:rsidR="00BC17BC" w:rsidRDefault="00BC17BC"/>
    <w:p w14:paraId="1B2E1670" w14:textId="77777777" w:rsidR="00BC17BC" w:rsidRPr="00BC17BC" w:rsidRDefault="00BC17BC" w:rsidP="00BC17BC">
      <w:pPr>
        <w:widowControl/>
        <w:shd w:val="clear" w:color="auto" w:fill="F6F8FA"/>
        <w:autoSpaceDE/>
        <w:autoSpaceDN/>
        <w:outlineLvl w:val="0"/>
      </w:pPr>
      <w:r w:rsidRPr="00BC17BC">
        <w:t>Engineering and Design Services GDOT PI # 0017808 Peachtree Creek Greenway (PCG) Phase III</w:t>
      </w:r>
    </w:p>
    <w:p w14:paraId="21CE8A23" w14:textId="77777777" w:rsidR="00BC17BC" w:rsidRDefault="00BC17BC"/>
    <w:p w14:paraId="65DE5305" w14:textId="77777777" w:rsidR="00BC17BC" w:rsidRDefault="00BC17BC"/>
    <w:p w14:paraId="093AC1EE" w14:textId="77777777" w:rsidR="00BC17BC" w:rsidRDefault="00BC17BC" w:rsidP="00BC17BC">
      <w:pPr>
        <w:rPr>
          <w:lang w:bidi="ar-SA"/>
        </w:rPr>
      </w:pPr>
    </w:p>
    <w:p w14:paraId="2E2E8487" w14:textId="77777777" w:rsidR="00BC17BC" w:rsidRDefault="00BC17BC" w:rsidP="00BC17BC">
      <w:pPr>
        <w:rPr>
          <w14:ligatures w14:val="none"/>
        </w:rPr>
      </w:pPr>
      <w:r>
        <w:t xml:space="preserve">Q:  The RFQ mentions a “minor trailhead along Clairmont Road.”  Is this referring to a connection to Clairmont Way as shown in the Master Plan? </w:t>
      </w:r>
    </w:p>
    <w:p w14:paraId="01B686C8" w14:textId="77777777" w:rsidR="00BC17BC" w:rsidRDefault="00BC17BC"/>
    <w:p w14:paraId="63013465" w14:textId="77777777" w:rsidR="00BC17BC" w:rsidRDefault="00BC17BC"/>
    <w:p w14:paraId="08798287" w14:textId="77777777" w:rsidR="00BC17BC" w:rsidRDefault="00BC17BC"/>
    <w:p w14:paraId="4907FB67" w14:textId="77777777" w:rsidR="00BC17BC" w:rsidRDefault="00BC17BC" w:rsidP="00BC17BC">
      <w:pPr>
        <w:rPr>
          <w:lang w:bidi="ar-SA"/>
        </w:rPr>
      </w:pPr>
      <w:r>
        <w:t>Answer to Question – Yes.  The reference is related to the minor trailhead to Clairmont Way as depicted on the Master Plan.</w:t>
      </w:r>
    </w:p>
    <w:p w14:paraId="5244879E" w14:textId="77777777" w:rsidR="00BC17BC" w:rsidRDefault="00BC17BC" w:rsidP="00BC17BC"/>
    <w:p w14:paraId="352AF836" w14:textId="77777777" w:rsidR="00BC17BC" w:rsidRDefault="00BC17BC"/>
    <w:sectPr w:rsidR="00BC1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BC"/>
    <w:rsid w:val="007A5C58"/>
    <w:rsid w:val="007D1F07"/>
    <w:rsid w:val="00897D7A"/>
    <w:rsid w:val="00935E3E"/>
    <w:rsid w:val="00BC17BC"/>
    <w:rsid w:val="00DB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6E557"/>
  <w15:chartTrackingRefBased/>
  <w15:docId w15:val="{D88C5DA9-9118-4549-AFE6-31625A94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E3E"/>
    <w:rPr>
      <w:rFonts w:ascii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935E3E"/>
    <w:pPr>
      <w:ind w:left="585" w:firstLine="484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35E3E"/>
    <w:pPr>
      <w:spacing w:before="4"/>
      <w:ind w:left="80"/>
    </w:pPr>
  </w:style>
  <w:style w:type="character" w:customStyle="1" w:styleId="Heading1Char">
    <w:name w:val="Heading 1 Char"/>
    <w:basedOn w:val="DefaultParagraphFont"/>
    <w:link w:val="Heading1"/>
    <w:uiPriority w:val="9"/>
    <w:rsid w:val="00935E3E"/>
    <w:rPr>
      <w:rFonts w:ascii="Calibri" w:eastAsia="Calibri" w:hAnsi="Calibri" w:cs="Calibri"/>
      <w:b/>
      <w:bCs/>
      <w:sz w:val="18"/>
      <w:szCs w:val="1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35E3E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35E3E"/>
    <w:rPr>
      <w:rFonts w:ascii="Calibri" w:eastAsia="Calibri" w:hAnsi="Calibri" w:cs="Calibri"/>
      <w:sz w:val="18"/>
      <w:szCs w:val="18"/>
      <w:lang w:bidi="en-US"/>
    </w:rPr>
  </w:style>
  <w:style w:type="paragraph" w:styleId="ListParagraph">
    <w:name w:val="List Paragraph"/>
    <w:basedOn w:val="Normal"/>
    <w:uiPriority w:val="1"/>
    <w:qFormat/>
    <w:rsid w:val="00935E3E"/>
    <w:pPr>
      <w:ind w:left="857" w:hanging="5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56D56B081840AA2DE5AD85B001C9" ma:contentTypeVersion="12" ma:contentTypeDescription="Create a new document." ma:contentTypeScope="" ma:versionID="b9c27a4154c2e005fcd4ee5334e410ce">
  <xsd:schema xmlns:xsd="http://www.w3.org/2001/XMLSchema" xmlns:xs="http://www.w3.org/2001/XMLSchema" xmlns:p="http://schemas.microsoft.com/office/2006/metadata/properties" xmlns:ns2="d2478ddb-6b41-4a6a-b7c8-0dfb45851da9" xmlns:ns3="d4d851b6-4f06-421d-bc01-b42226146c98" targetNamespace="http://schemas.microsoft.com/office/2006/metadata/properties" ma:root="true" ma:fieldsID="96c09d31764fea4fe1a08dddcb1a4811" ns2:_="" ns3:_="">
    <xsd:import namespace="d2478ddb-6b41-4a6a-b7c8-0dfb45851da9"/>
    <xsd:import namespace="d4d851b6-4f06-421d-bc01-b42226146c9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78ddb-6b41-4a6a-b7c8-0dfb45851da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a1f2b9f3-00f9-4609-9f41-3c6368ec1b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851b6-4f06-421d-bc01-b42226146c9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db84777-4140-4603-9345-b3111cfe2f1d}" ma:internalName="TaxCatchAll" ma:showField="CatchAllData" ma:web="d4d851b6-4f06-421d-bc01-b42226146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A2656-A434-43DF-A812-F729ED14A7C1}"/>
</file>

<file path=customXml/itemProps2.xml><?xml version="1.0" encoding="utf-8"?>
<ds:datastoreItem xmlns:ds="http://schemas.openxmlformats.org/officeDocument/2006/customXml" ds:itemID="{4CC3B8AD-29AC-4600-9E71-15CF02444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311</Characters>
  <Application>Microsoft Office Word</Application>
  <DocSecurity>0</DocSecurity>
  <Lines>14</Lines>
  <Paragraphs>4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Purina Alexander</dc:creator>
  <cp:keywords/>
  <dc:description/>
  <cp:lastModifiedBy>Purina Alexander</cp:lastModifiedBy>
  <cp:revision>2</cp:revision>
  <dcterms:created xsi:type="dcterms:W3CDTF">2023-11-02T14:51:00Z</dcterms:created>
  <dcterms:modified xsi:type="dcterms:W3CDTF">2023-11-02T14:54:00Z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061cf774-fd14-4e01-b5da-2519f3cb86fa</vt:lpwstr>
  </property>
</Properties>
</file>